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C" w:rsidRPr="008704EE" w:rsidRDefault="006E55DC" w:rsidP="008704EE">
      <w:pPr>
        <w:shd w:val="clear" w:color="auto" w:fill="FFFFFF"/>
        <w:jc w:val="center"/>
        <w:textAlignment w:val="baseline"/>
        <w:rPr>
          <w:rFonts w:ascii="Calibri" w:hAnsi="Calibri"/>
          <w:b/>
          <w:color w:val="000000"/>
          <w:sz w:val="28"/>
          <w:szCs w:val="28"/>
        </w:rPr>
      </w:pPr>
      <w:r w:rsidRPr="008704EE">
        <w:rPr>
          <w:rFonts w:ascii="Helvetica" w:hAnsi="Helvetica"/>
          <w:b/>
          <w:color w:val="666666"/>
          <w:sz w:val="28"/>
          <w:szCs w:val="28"/>
          <w:bdr w:val="none" w:sz="0" w:space="0" w:color="auto" w:frame="1"/>
        </w:rPr>
        <w:t>IGUALDAD DE TRATO Y OPORTUNIDADES</w:t>
      </w:r>
    </w:p>
    <w:p w:rsidR="006E55DC" w:rsidRPr="008704EE" w:rsidRDefault="006E55DC" w:rsidP="008704EE">
      <w:pPr>
        <w:shd w:val="clear" w:color="auto" w:fill="FFFFFF"/>
        <w:textAlignment w:val="baseline"/>
        <w:rPr>
          <w:rFonts w:ascii="robotoregular" w:hAnsi="robotoregular"/>
          <w:color w:val="707F7D"/>
          <w:sz w:val="28"/>
          <w:szCs w:val="28"/>
          <w:bdr w:val="none" w:sz="0" w:space="0" w:color="auto" w:frame="1"/>
        </w:rPr>
      </w:pPr>
      <w:r w:rsidRPr="008704EE">
        <w:rPr>
          <w:rFonts w:ascii="Helvetica" w:hAnsi="Helvetica"/>
          <w:color w:val="666666"/>
          <w:sz w:val="28"/>
          <w:szCs w:val="28"/>
          <w:bdr w:val="none" w:sz="0" w:space="0" w:color="auto" w:frame="1"/>
        </w:rPr>
        <w:br/>
      </w:r>
      <w:hyperlink r:id="rId5" w:tgtFrame="_blank" w:history="1">
        <w:r w:rsidRPr="008704EE">
          <w:rPr>
            <w:rStyle w:val="Hyperlink"/>
            <w:rFonts w:ascii="robotoregular" w:hAnsi="robotoregular"/>
            <w:color w:val="0077DD"/>
            <w:sz w:val="28"/>
            <w:szCs w:val="28"/>
            <w:bdr w:val="none" w:sz="0" w:space="0" w:color="auto" w:frame="1"/>
          </w:rPr>
          <w:t>Ley de Igualdad de Trato y Oportunidades entre Mujeres y Hombres del Estado de México</w:t>
        </w:r>
      </w:hyperlink>
    </w:p>
    <w:p w:rsidR="006E55DC" w:rsidRPr="008704EE" w:rsidRDefault="006E55DC" w:rsidP="006E55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regular" w:hAnsi="robotoregular"/>
          <w:color w:val="707F7D"/>
          <w:sz w:val="28"/>
          <w:szCs w:val="28"/>
          <w:bdr w:val="none" w:sz="0" w:space="0" w:color="auto" w:frame="1"/>
          <w:lang w:val="es-MX"/>
        </w:rPr>
      </w:pPr>
      <w:r w:rsidRPr="008704EE">
        <w:rPr>
          <w:rFonts w:ascii="inherit" w:hAnsi="inherit"/>
          <w:b/>
          <w:bCs/>
          <w:color w:val="707F7D"/>
          <w:sz w:val="28"/>
          <w:szCs w:val="28"/>
          <w:bdr w:val="none" w:sz="0" w:space="0" w:color="auto" w:frame="1"/>
          <w:lang w:val="es-MX"/>
        </w:rPr>
        <w:t>Objeto: </w:t>
      </w:r>
      <w:r w:rsidRPr="008704EE">
        <w:rPr>
          <w:rFonts w:ascii="robotoregular" w:hAnsi="robotoregular"/>
          <w:color w:val="707F7D"/>
          <w:sz w:val="28"/>
          <w:szCs w:val="28"/>
          <w:bdr w:val="none" w:sz="0" w:space="0" w:color="auto" w:frame="1"/>
          <w:lang w:val="es-MX"/>
        </w:rPr>
        <w:t>Regular, proteger y garantizar la igualdad de trato y oportunidades entre mujeres y hombres, mediante la eliminación de la discriminación, sea cual fuere su circunstancia o condición, en los ámbitos público y privado, promoviendo el empoderamiento de las mujeres, con el propósito de alcanzar una sociedad más democrática, justa, equitativa y solidaria.</w:t>
      </w:r>
    </w:p>
    <w:p w:rsidR="006E55DC" w:rsidRPr="008704EE" w:rsidRDefault="006E55DC" w:rsidP="006D7635">
      <w:pPr>
        <w:rPr>
          <w:rFonts w:ascii="Century Gothic" w:hAnsi="Century Gothic"/>
          <w:sz w:val="28"/>
          <w:szCs w:val="28"/>
        </w:rPr>
      </w:pPr>
    </w:p>
    <w:p w:rsidR="006E55DC" w:rsidRDefault="006E55DC" w:rsidP="006D7635">
      <w:pPr>
        <w:rPr>
          <w:rFonts w:ascii="Century Gothic" w:hAnsi="Century Gothic"/>
          <w:sz w:val="24"/>
          <w:szCs w:val="24"/>
        </w:rPr>
      </w:pPr>
    </w:p>
    <w:p w:rsidR="00A457FB" w:rsidRDefault="008704EE" w:rsidP="006D7635">
      <w:pPr>
        <w:rPr>
          <w:rFonts w:ascii="Century Gothic" w:hAnsi="Century Gothic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0C9ADF2D" wp14:editId="2C706AEF">
            <wp:extent cx="2279176" cy="225250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221" t="27639" r="18605" b="12000"/>
                    <a:stretch/>
                  </pic:blipFill>
                  <pic:spPr bwMode="auto">
                    <a:xfrm>
                      <a:off x="0" y="0"/>
                      <a:ext cx="2293536" cy="2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7FB" w:rsidRDefault="00A457FB" w:rsidP="006D7635">
      <w:pPr>
        <w:rPr>
          <w:rFonts w:ascii="Century Gothic" w:hAnsi="Century Gothic"/>
          <w:sz w:val="24"/>
          <w:szCs w:val="24"/>
        </w:rPr>
      </w:pPr>
    </w:p>
    <w:p w:rsidR="003D0530" w:rsidRDefault="003D0530" w:rsidP="006D7635">
      <w:pPr>
        <w:rPr>
          <w:rFonts w:ascii="Century Gothic" w:hAnsi="Century Gothic"/>
          <w:sz w:val="24"/>
          <w:szCs w:val="24"/>
        </w:rPr>
      </w:pPr>
    </w:p>
    <w:sectPr w:rsidR="003D0530" w:rsidSect="00170CDA">
      <w:pgSz w:w="17067" w:h="12417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8C"/>
    <w:rsid w:val="0000660A"/>
    <w:rsid w:val="00032CE7"/>
    <w:rsid w:val="000454D9"/>
    <w:rsid w:val="0005427B"/>
    <w:rsid w:val="000572C7"/>
    <w:rsid w:val="00062ADE"/>
    <w:rsid w:val="000B0605"/>
    <w:rsid w:val="000F55E0"/>
    <w:rsid w:val="00126539"/>
    <w:rsid w:val="00170CDA"/>
    <w:rsid w:val="00196652"/>
    <w:rsid w:val="0019752F"/>
    <w:rsid w:val="001B1591"/>
    <w:rsid w:val="001C13C4"/>
    <w:rsid w:val="001D5109"/>
    <w:rsid w:val="001D62CF"/>
    <w:rsid w:val="001E5D93"/>
    <w:rsid w:val="00244D25"/>
    <w:rsid w:val="00290F95"/>
    <w:rsid w:val="002E6444"/>
    <w:rsid w:val="00380D07"/>
    <w:rsid w:val="00386024"/>
    <w:rsid w:val="003B2C32"/>
    <w:rsid w:val="003D0530"/>
    <w:rsid w:val="003D37A2"/>
    <w:rsid w:val="003E2001"/>
    <w:rsid w:val="004254EB"/>
    <w:rsid w:val="0044575C"/>
    <w:rsid w:val="0046522E"/>
    <w:rsid w:val="004A3DF8"/>
    <w:rsid w:val="004D5919"/>
    <w:rsid w:val="004E244A"/>
    <w:rsid w:val="00502751"/>
    <w:rsid w:val="00543CB6"/>
    <w:rsid w:val="005A3740"/>
    <w:rsid w:val="005F7F63"/>
    <w:rsid w:val="00600499"/>
    <w:rsid w:val="00610182"/>
    <w:rsid w:val="00614436"/>
    <w:rsid w:val="0062796D"/>
    <w:rsid w:val="00651D72"/>
    <w:rsid w:val="006C6F0D"/>
    <w:rsid w:val="006D45E1"/>
    <w:rsid w:val="006D7635"/>
    <w:rsid w:val="006E4674"/>
    <w:rsid w:val="006E55DC"/>
    <w:rsid w:val="00733AE2"/>
    <w:rsid w:val="00747A74"/>
    <w:rsid w:val="00753C82"/>
    <w:rsid w:val="00773751"/>
    <w:rsid w:val="007A01D5"/>
    <w:rsid w:val="007B345E"/>
    <w:rsid w:val="007C35E7"/>
    <w:rsid w:val="007E4C8F"/>
    <w:rsid w:val="00850F09"/>
    <w:rsid w:val="0086590D"/>
    <w:rsid w:val="008704EE"/>
    <w:rsid w:val="008831C5"/>
    <w:rsid w:val="0089020B"/>
    <w:rsid w:val="00894885"/>
    <w:rsid w:val="008B5B29"/>
    <w:rsid w:val="008D3133"/>
    <w:rsid w:val="008D5096"/>
    <w:rsid w:val="00914D56"/>
    <w:rsid w:val="00954C08"/>
    <w:rsid w:val="00960533"/>
    <w:rsid w:val="00963C00"/>
    <w:rsid w:val="00983EE0"/>
    <w:rsid w:val="009C5622"/>
    <w:rsid w:val="009F4721"/>
    <w:rsid w:val="009F624F"/>
    <w:rsid w:val="00A01FB0"/>
    <w:rsid w:val="00A05899"/>
    <w:rsid w:val="00A13C85"/>
    <w:rsid w:val="00A407DD"/>
    <w:rsid w:val="00A457FB"/>
    <w:rsid w:val="00A6313C"/>
    <w:rsid w:val="00AB3073"/>
    <w:rsid w:val="00AC4411"/>
    <w:rsid w:val="00AE51A7"/>
    <w:rsid w:val="00B239C4"/>
    <w:rsid w:val="00B255DB"/>
    <w:rsid w:val="00B51B46"/>
    <w:rsid w:val="00B523DE"/>
    <w:rsid w:val="00B6238C"/>
    <w:rsid w:val="00B6654C"/>
    <w:rsid w:val="00B93C5D"/>
    <w:rsid w:val="00BB2F8C"/>
    <w:rsid w:val="00BB4B93"/>
    <w:rsid w:val="00BF31B8"/>
    <w:rsid w:val="00C1086D"/>
    <w:rsid w:val="00C14DFE"/>
    <w:rsid w:val="00C23D37"/>
    <w:rsid w:val="00C33E6E"/>
    <w:rsid w:val="00C4098F"/>
    <w:rsid w:val="00C65478"/>
    <w:rsid w:val="00C71AC1"/>
    <w:rsid w:val="00C92B91"/>
    <w:rsid w:val="00C94F34"/>
    <w:rsid w:val="00CB7D62"/>
    <w:rsid w:val="00CE484E"/>
    <w:rsid w:val="00D033AE"/>
    <w:rsid w:val="00D2185A"/>
    <w:rsid w:val="00D3038E"/>
    <w:rsid w:val="00D509B7"/>
    <w:rsid w:val="00D73CE3"/>
    <w:rsid w:val="00D906D9"/>
    <w:rsid w:val="00DA7514"/>
    <w:rsid w:val="00DD0207"/>
    <w:rsid w:val="00DD7E25"/>
    <w:rsid w:val="00E06640"/>
    <w:rsid w:val="00E40BCD"/>
    <w:rsid w:val="00E42645"/>
    <w:rsid w:val="00E92B5C"/>
    <w:rsid w:val="00EA379B"/>
    <w:rsid w:val="00EB4E52"/>
    <w:rsid w:val="00EC001E"/>
    <w:rsid w:val="00EE3BDE"/>
    <w:rsid w:val="00F00680"/>
    <w:rsid w:val="00F00992"/>
    <w:rsid w:val="00F0146C"/>
    <w:rsid w:val="00F64852"/>
    <w:rsid w:val="00FA635D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8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3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1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E55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3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1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E55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1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5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gislacion.edomex.gob.mx/sites/legislacion.edomex.gob.mx/files/files/pdf/ley/vig/leyvig15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JuanaInes Jimenez</dc:creator>
  <cp:lastModifiedBy>MX</cp:lastModifiedBy>
  <cp:revision>4</cp:revision>
  <dcterms:created xsi:type="dcterms:W3CDTF">2020-07-20T19:08:00Z</dcterms:created>
  <dcterms:modified xsi:type="dcterms:W3CDTF">2020-07-20T19:12:00Z</dcterms:modified>
</cp:coreProperties>
</file>