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2CF8" w14:textId="33F0E25E" w:rsidR="00313C00" w:rsidRPr="000C4C00" w:rsidRDefault="00313C00">
      <w:pPr>
        <w:rPr>
          <w:rFonts w:ascii="Arial" w:hAnsi="Arial" w:cs="Arial"/>
          <w:sz w:val="6"/>
          <w:szCs w:val="6"/>
        </w:rPr>
      </w:pPr>
    </w:p>
    <w:tbl>
      <w:tblPr>
        <w:tblpPr w:leftFromText="142" w:rightFromText="142" w:vertAnchor="text" w:horzAnchor="margin" w:tblpY="42"/>
        <w:tblOverlap w:val="never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044"/>
      </w:tblGrid>
      <w:tr w:rsidR="000C4C00" w:rsidRPr="000C4C00" w14:paraId="325766A8" w14:textId="77777777" w:rsidTr="00497C56">
        <w:trPr>
          <w:tblCellSpacing w:w="20" w:type="dxa"/>
        </w:trPr>
        <w:tc>
          <w:tcPr>
            <w:tcW w:w="10964" w:type="dxa"/>
            <w:shd w:val="clear" w:color="auto" w:fill="auto"/>
            <w:vAlign w:val="center"/>
          </w:tcPr>
          <w:p w14:paraId="4A399501" w14:textId="45371DBE" w:rsidR="00497C56" w:rsidRPr="000C4C00" w:rsidRDefault="00497C56" w:rsidP="00F13F70">
            <w:pPr>
              <w:shd w:val="clear" w:color="auto" w:fill="A8D08D" w:themeFill="accent6" w:themeFillTint="99"/>
              <w:jc w:val="center"/>
              <w:rPr>
                <w:rFonts w:ascii="HelveticaNeueLT Std Med" w:hAnsi="HelveticaNeueLT Std Med" w:cs="Tahoma"/>
                <w:b/>
              </w:rPr>
            </w:pPr>
            <w:bookmarkStart w:id="0" w:name="_Hlk48830818"/>
            <w:r w:rsidRPr="000C4C00">
              <w:rPr>
                <w:rFonts w:ascii="HelveticaNeueLT Std Med" w:hAnsi="HelveticaNeueLT Std Med" w:cs="Tahoma"/>
                <w:b/>
              </w:rPr>
              <w:t>REINSCRIPCI</w:t>
            </w:r>
            <w:r w:rsidR="000073F4" w:rsidRPr="000C4C00">
              <w:rPr>
                <w:rFonts w:ascii="HelveticaNeueLT Std Med" w:hAnsi="HelveticaNeueLT Std Med" w:cs="Tahoma"/>
                <w:b/>
              </w:rPr>
              <w:t>Ó</w:t>
            </w:r>
            <w:r w:rsidRPr="000C4C00">
              <w:rPr>
                <w:rFonts w:ascii="HelveticaNeueLT Std Med" w:hAnsi="HelveticaNeueLT Std Med" w:cs="Tahoma"/>
                <w:b/>
              </w:rPr>
              <w:t>N</w:t>
            </w:r>
            <w:r w:rsidR="00604E41" w:rsidRPr="000C4C00">
              <w:rPr>
                <w:rFonts w:ascii="HelveticaNeueLT Std Med" w:hAnsi="HelveticaNeueLT Std Med" w:cs="Tahoma"/>
                <w:b/>
              </w:rPr>
              <w:t xml:space="preserve"> </w:t>
            </w:r>
            <w:r w:rsidRPr="000C4C00">
              <w:rPr>
                <w:rFonts w:ascii="HelveticaNeueLT Std Med" w:hAnsi="HelveticaNeueLT Std Med" w:cs="Tahoma"/>
                <w:b/>
              </w:rPr>
              <w:t>PERIODO 202</w:t>
            </w:r>
            <w:r w:rsidR="00BE584E">
              <w:rPr>
                <w:rFonts w:ascii="HelveticaNeueLT Std Med" w:hAnsi="HelveticaNeueLT Std Med" w:cs="Tahoma"/>
                <w:b/>
              </w:rPr>
              <w:t>3</w:t>
            </w:r>
            <w:r w:rsidRPr="000C4C00">
              <w:rPr>
                <w:rFonts w:ascii="HelveticaNeueLT Std Med" w:hAnsi="HelveticaNeueLT Std Med" w:cs="Tahoma"/>
                <w:b/>
              </w:rPr>
              <w:t>-</w:t>
            </w:r>
            <w:r w:rsidR="00F00AD0">
              <w:rPr>
                <w:rFonts w:ascii="HelveticaNeueLT Std Med" w:hAnsi="HelveticaNeueLT Std Med" w:cs="Tahoma"/>
                <w:b/>
              </w:rPr>
              <w:t>2</w:t>
            </w:r>
          </w:p>
          <w:tbl>
            <w:tblPr>
              <w:tblW w:w="10612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7930"/>
              <w:gridCol w:w="2682"/>
            </w:tblGrid>
            <w:tr w:rsidR="000C4C00" w:rsidRPr="000C4C00" w14:paraId="707367BC" w14:textId="77777777" w:rsidTr="004B08F8">
              <w:trPr>
                <w:trHeight w:val="197"/>
                <w:tblCellSpacing w:w="20" w:type="dxa"/>
              </w:trPr>
              <w:tc>
                <w:tcPr>
                  <w:tcW w:w="10532" w:type="dxa"/>
                  <w:gridSpan w:val="2"/>
                  <w:shd w:val="clear" w:color="auto" w:fill="auto"/>
                </w:tcPr>
                <w:p w14:paraId="1139C626" w14:textId="65C2A930" w:rsidR="00497C56" w:rsidRPr="0088126D" w:rsidRDefault="00497C56" w:rsidP="00AB3201">
                  <w:pPr>
                    <w:framePr w:hSpace="142" w:wrap="around" w:vAnchor="text" w:hAnchor="margin" w:y="42"/>
                    <w:spacing w:before="80" w:after="80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0C4C0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EL PROCESO DE REINSCRIPCIÓN SE REALIZA EN LÍNEA.</w:t>
                  </w:r>
                  <w:r w:rsidR="000C4C00" w:rsidRPr="000C4C0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</w:tr>
            <w:tr w:rsidR="000C4C00" w:rsidRPr="000C4C00" w14:paraId="68AC04A1" w14:textId="77777777" w:rsidTr="00F13F70">
              <w:trPr>
                <w:trHeight w:val="197"/>
                <w:tblCellSpacing w:w="20" w:type="dxa"/>
              </w:trPr>
              <w:tc>
                <w:tcPr>
                  <w:tcW w:w="10532" w:type="dxa"/>
                  <w:gridSpan w:val="2"/>
                  <w:shd w:val="clear" w:color="auto" w:fill="A8D08D" w:themeFill="accent6" w:themeFillTint="99"/>
                </w:tcPr>
                <w:p w14:paraId="165F7F86" w14:textId="77614F05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392"/>
                      <w:tab w:val="left" w:pos="8613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</w:r>
                  <w:r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 xml:space="preserve">LICENCIATURA </w:t>
                  </w:r>
                  <w:r w:rsidR="00570C32"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 xml:space="preserve">- </w:t>
                  </w:r>
                  <w:r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>ESTUDIANTES REGULARES (NO ADEUDAN ASIG</w:t>
                  </w:r>
                  <w:r w:rsidR="00144619"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>NA</w:t>
                  </w:r>
                  <w:r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>TURAS)</w:t>
                  </w:r>
                  <w:r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ab/>
                  </w:r>
                  <w:r w:rsidR="00E05BC5" w:rsidRPr="00A8726B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shd w:val="clear" w:color="auto" w:fill="A8D08D" w:themeFill="accent6" w:themeFillTint="99"/>
                    </w:rPr>
                    <w:t>FECHA</w:t>
                  </w:r>
                  <w:r w:rsidR="00E05BC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- 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HORA</w:t>
                  </w:r>
                </w:p>
              </w:tc>
            </w:tr>
            <w:tr w:rsidR="000C4C00" w:rsidRPr="000C4C00" w14:paraId="44DC9BD8" w14:textId="77777777" w:rsidTr="004B08F8">
              <w:trPr>
                <w:trHeight w:val="197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2A3A833C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1962"/>
                      <w:tab w:val="left" w:pos="3946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CARRERAS:</w:t>
                  </w:r>
                </w:p>
                <w:p w14:paraId="21C95A1C" w14:textId="167CBC01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Mecánica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en Sistemas Computacionales</w:t>
                  </w:r>
                </w:p>
                <w:p w14:paraId="44929852" w14:textId="099E3C52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Bioquímica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en Gestión Empresarial</w:t>
                  </w:r>
                </w:p>
                <w:p w14:paraId="46EA6BD0" w14:textId="173C9148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Cs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-Contador Público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A36E53A" w14:textId="62D95200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854"/>
                    </w:tabs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DEL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1</w:t>
                  </w:r>
                  <w:r w:rsidR="00690863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5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AL 18</w:t>
                  </w:r>
                  <w:r w:rsidR="004F2B34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DE</w:t>
                  </w:r>
                  <w:r w:rsidR="003761B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</w:t>
                  </w:r>
                  <w:r w:rsidR="0063663F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AGOSTO</w:t>
                  </w:r>
                </w:p>
                <w:p w14:paraId="2A6D798B" w14:textId="6FDF602D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Cs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 PARTIR DE LAS 9:00 H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ORAS</w:t>
                  </w:r>
                </w:p>
              </w:tc>
            </w:tr>
            <w:tr w:rsidR="000C4C00" w:rsidRPr="000C4C00" w14:paraId="18869A02" w14:textId="77777777" w:rsidTr="004B08F8">
              <w:trPr>
                <w:trHeight w:val="197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5E5378D8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2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CARRERAS: </w:t>
                  </w:r>
                </w:p>
                <w:p w14:paraId="434FEC55" w14:textId="1EAC469D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Electrónica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Mecatrónica</w:t>
                  </w:r>
                </w:p>
                <w:p w14:paraId="6C2A4800" w14:textId="521DB0C1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Química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Informática</w:t>
                  </w:r>
                </w:p>
                <w:p w14:paraId="2D192103" w14:textId="5812AD09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Industrial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Aeronáutica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DFCF7E" w14:textId="596E579C" w:rsidR="009D1908" w:rsidRDefault="009D1908" w:rsidP="00AB3201">
                  <w:pPr>
                    <w:framePr w:hSpace="142" w:wrap="around" w:vAnchor="text" w:hAnchor="margin" w:y="42"/>
                    <w:tabs>
                      <w:tab w:val="left" w:pos="854"/>
                    </w:tabs>
                    <w:ind w:firstLine="287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DEL </w:t>
                  </w:r>
                  <w:r w:rsidR="00690863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15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AL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18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DE</w:t>
                  </w:r>
                </w:p>
                <w:p w14:paraId="6AA1AB64" w14:textId="26401428" w:rsidR="00BE584E" w:rsidRPr="0044140C" w:rsidRDefault="00F00AD0" w:rsidP="00AB3201">
                  <w:pPr>
                    <w:framePr w:hSpace="142" w:wrap="around" w:vAnchor="text" w:hAnchor="margin" w:y="42"/>
                    <w:tabs>
                      <w:tab w:val="left" w:pos="854"/>
                    </w:tabs>
                    <w:ind w:firstLine="287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AGOSTO</w:t>
                  </w:r>
                </w:p>
                <w:p w14:paraId="2397FB0B" w14:textId="75415A82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 PARTIR DE LAS 1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2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:00 H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O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R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S </w:t>
                  </w:r>
                </w:p>
              </w:tc>
            </w:tr>
            <w:tr w:rsidR="000C4C00" w:rsidRPr="000C4C00" w14:paraId="65DAD34A" w14:textId="77777777" w:rsidTr="00F13F70">
              <w:trPr>
                <w:trHeight w:val="298"/>
                <w:tblCellSpacing w:w="20" w:type="dxa"/>
              </w:trPr>
              <w:tc>
                <w:tcPr>
                  <w:tcW w:w="10532" w:type="dxa"/>
                  <w:gridSpan w:val="2"/>
                  <w:shd w:val="clear" w:color="auto" w:fill="A8D08D" w:themeFill="accent6" w:themeFillTint="99"/>
                  <w:vAlign w:val="center"/>
                </w:tcPr>
                <w:p w14:paraId="7ECEFD5D" w14:textId="7505BB6A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392"/>
                      <w:tab w:val="left" w:pos="8613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ab/>
                    <w:t>LICENCIATURA</w:t>
                  </w:r>
                  <w:r w:rsidR="00570C32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-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ESTUDIANTES IRREGULARES (QUE ADEUDAN ASIGNATURAS)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</w:r>
                  <w:r w:rsidR="00E05BC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FECHA - 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</w:t>
                  </w:r>
                  <w:r w:rsidR="00E05BC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A</w:t>
                  </w:r>
                </w:p>
              </w:tc>
            </w:tr>
            <w:tr w:rsidR="000C4C00" w:rsidRPr="000C4C00" w14:paraId="50204F79" w14:textId="77777777" w:rsidTr="004B08F8">
              <w:trPr>
                <w:trHeight w:val="298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16E8BD7D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01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CARRERAS: </w:t>
                  </w:r>
                </w:p>
                <w:p w14:paraId="79BA24B2" w14:textId="1C9C7E08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Mecánica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en Sistemas Computacionales</w:t>
                  </w:r>
                </w:p>
                <w:p w14:paraId="751EBB05" w14:textId="128BE9FE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Bioquímica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en Gestión Empresarial</w:t>
                  </w:r>
                </w:p>
                <w:p w14:paraId="36F9A07C" w14:textId="0C54213D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-Contador Público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27749E1" w14:textId="7226ED34" w:rsidR="00497C56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DEL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</w:t>
                  </w:r>
                  <w:r w:rsidR="00690863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6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AL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18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DE</w:t>
                  </w:r>
                </w:p>
                <w:p w14:paraId="760A3D6D" w14:textId="02C50A74" w:rsidR="00BE584E" w:rsidRPr="0044140C" w:rsidRDefault="00F00AD0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AGOSTO</w:t>
                  </w:r>
                </w:p>
                <w:p w14:paraId="655A3140" w14:textId="230E6DC8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 PARTIR DE LAS 9:00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HORAS</w:t>
                  </w:r>
                </w:p>
              </w:tc>
            </w:tr>
            <w:tr w:rsidR="000C4C00" w:rsidRPr="000C4C00" w14:paraId="5B0D2A28" w14:textId="77777777" w:rsidTr="004B08F8">
              <w:trPr>
                <w:trHeight w:val="298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0295AC07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01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CARRERAS:</w:t>
                  </w:r>
                </w:p>
                <w:p w14:paraId="42F53E91" w14:textId="3C9A003E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Electrónica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Mecatrónica</w:t>
                  </w:r>
                </w:p>
                <w:p w14:paraId="556E1918" w14:textId="7B08282E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Química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Informática</w:t>
                  </w:r>
                </w:p>
                <w:p w14:paraId="7BC58515" w14:textId="02FA6EDE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1962"/>
                      <w:tab w:val="left" w:pos="3946"/>
                    </w:tabs>
                    <w:ind w:left="720" w:firstLine="391"/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-Ingeniería Industrial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  <w:t>-Ingeniería Aeronáutica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09DE8D6" w14:textId="35AE5C78" w:rsidR="00497C56" w:rsidRDefault="004F2B34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DEL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</w:t>
                  </w:r>
                  <w:r w:rsidR="00690863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6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AL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18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DE</w:t>
                  </w:r>
                </w:p>
                <w:p w14:paraId="130CE558" w14:textId="10C22FE0" w:rsidR="00BE584E" w:rsidRPr="0044140C" w:rsidRDefault="00F00AD0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AGOSTO</w:t>
                  </w:r>
                </w:p>
                <w:p w14:paraId="14FA2293" w14:textId="2BD86488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 PARTIR DE LAS 1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2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:00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HORAS</w:t>
                  </w:r>
                </w:p>
              </w:tc>
            </w:tr>
            <w:tr w:rsidR="000C4C00" w:rsidRPr="000C4C00" w14:paraId="4A80877B" w14:textId="77777777" w:rsidTr="00F13F70">
              <w:trPr>
                <w:trHeight w:val="298"/>
                <w:tblCellSpacing w:w="20" w:type="dxa"/>
              </w:trPr>
              <w:tc>
                <w:tcPr>
                  <w:tcW w:w="10532" w:type="dxa"/>
                  <w:gridSpan w:val="2"/>
                  <w:shd w:val="clear" w:color="auto" w:fill="A8D08D" w:themeFill="accent6" w:themeFillTint="99"/>
                  <w:vAlign w:val="center"/>
                </w:tcPr>
                <w:p w14:paraId="231728AF" w14:textId="51B8C413" w:rsidR="00497C56" w:rsidRPr="0044140C" w:rsidRDefault="00497C56" w:rsidP="00AB3201">
                  <w:pPr>
                    <w:framePr w:hSpace="142" w:wrap="around" w:vAnchor="text" w:hAnchor="margin" w:y="42"/>
                    <w:tabs>
                      <w:tab w:val="left" w:pos="392"/>
                      <w:tab w:val="left" w:pos="8613"/>
                    </w:tabs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POSGRADO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 xml:space="preserve"> 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– MAESTRÍAS Y DOCTORADO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ab/>
                  </w:r>
                  <w:r w:rsidR="00E05BC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FECHA -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HORA</w:t>
                  </w:r>
                </w:p>
              </w:tc>
            </w:tr>
            <w:tr w:rsidR="000C4C00" w:rsidRPr="000C4C00" w14:paraId="507E2BAE" w14:textId="77777777" w:rsidTr="004B08F8">
              <w:trPr>
                <w:trHeight w:val="298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7C5BC2B1" w14:textId="6A58803B" w:rsidR="002C2D6C" w:rsidRDefault="002C2D6C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Doctorado en Ciencias en Ingeniería Bioquímica</w:t>
                  </w:r>
                </w:p>
                <w:p w14:paraId="3FDA6595" w14:textId="0A8DC8C4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Ciencias en Ingeniería Química</w:t>
                  </w:r>
                </w:p>
                <w:p w14:paraId="3877CE2F" w14:textId="169C73A2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Ciencias en Ingeniería Bioquímica</w:t>
                  </w:r>
                </w:p>
                <w:p w14:paraId="672DBEBC" w14:textId="0B0CD25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Ciencias en Ingeniería Mecatrónica</w:t>
                  </w:r>
                </w:p>
                <w:p w14:paraId="60FB0E15" w14:textId="05EE07D6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Ingeniería en Sistemas Computacionales</w:t>
                  </w:r>
                </w:p>
                <w:p w14:paraId="1A582907" w14:textId="17AF4103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Gestión Administrativa</w:t>
                  </w:r>
                </w:p>
                <w:p w14:paraId="432AAC83" w14:textId="395DC045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0"/>
                    </w:numPr>
                    <w:suppressOverlap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Maestría en Eficiencia Energética y Energías Renovables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9612BDD" w14:textId="0D482AEC" w:rsidR="00497C56" w:rsidRPr="0044140C" w:rsidRDefault="00F00AD0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</w:t>
                  </w:r>
                  <w:r w:rsidR="00690863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7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DE </w:t>
                  </w: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AGOSTO</w:t>
                  </w:r>
                </w:p>
                <w:p w14:paraId="7FDCB0F9" w14:textId="512BA4F0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A PARTIR DE LAS 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8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:00</w:t>
                  </w:r>
                  <w:r w:rsidR="003053C1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144619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</w:rPr>
                    <w:t>HORAS</w:t>
                  </w:r>
                </w:p>
              </w:tc>
            </w:tr>
            <w:tr w:rsidR="000C4C00" w:rsidRPr="000C4C00" w14:paraId="2CC8250D" w14:textId="77777777" w:rsidTr="00F13F70">
              <w:trPr>
                <w:trHeight w:val="298"/>
                <w:tblCellSpacing w:w="20" w:type="dxa"/>
              </w:trPr>
              <w:tc>
                <w:tcPr>
                  <w:tcW w:w="10532" w:type="dxa"/>
                  <w:gridSpan w:val="2"/>
                  <w:shd w:val="clear" w:color="auto" w:fill="A8D08D" w:themeFill="accent6" w:themeFillTint="99"/>
                  <w:vAlign w:val="center"/>
                </w:tcPr>
                <w:p w14:paraId="135E895B" w14:textId="77777777" w:rsidR="00497C56" w:rsidRPr="0044140C" w:rsidRDefault="00497C56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PROCEDIMIENTO DE REINSCRIPCIÓN </w:t>
                  </w:r>
                </w:p>
              </w:tc>
            </w:tr>
            <w:tr w:rsidR="000C4C00" w:rsidRPr="000C4C00" w14:paraId="361E4AA1" w14:textId="77777777" w:rsidTr="004B08F8">
              <w:trPr>
                <w:trHeight w:val="298"/>
                <w:tblCellSpacing w:w="20" w:type="dxa"/>
              </w:trPr>
              <w:tc>
                <w:tcPr>
                  <w:tcW w:w="7870" w:type="dxa"/>
                  <w:shd w:val="clear" w:color="auto" w:fill="auto"/>
                  <w:vAlign w:val="center"/>
                </w:tcPr>
                <w:p w14:paraId="15423805" w14:textId="1F18F9DC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Ingresa a tu sesión de estudiante del Sistema de Control Escolar</w:t>
                  </w:r>
                  <w:r w:rsidR="002853B4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.</w:t>
                  </w:r>
                </w:p>
                <w:p w14:paraId="286BD88E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Antes de iniciar el proceso, asegúrate de leer y seguir las instrucciones que se muestran en el sistema.</w:t>
                  </w:r>
                </w:p>
                <w:p w14:paraId="4C5F9707" w14:textId="71FF7CA9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Planea adecuadamente tu horario antes de generarlo</w:t>
                  </w:r>
                  <w:r w:rsidR="003761B5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.</w:t>
                  </w:r>
                </w:p>
                <w:p w14:paraId="0A31C069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Selecciona y registra las asignaturas a cursar.</w:t>
                  </w:r>
                </w:p>
                <w:p w14:paraId="31AF3FF5" w14:textId="2576AA0E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Una vez registrada la carga académica, “NO SE PODRÁN HACER CAMBIOS”.</w:t>
                  </w:r>
                </w:p>
                <w:p w14:paraId="7CDA8EF2" w14:textId="4FEBCE92" w:rsidR="00497C56" w:rsidRPr="0044140C" w:rsidRDefault="000719B9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Descarga </w:t>
                  </w:r>
                  <w:r w:rsidR="00497C56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la referencia de pago y sigue las instrucciones.</w:t>
                  </w:r>
                  <w:r w:rsidR="004F314C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67AAC8CE" w14:textId="492F32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Genera el Formato Universal de Pago y realiza el pago en alguna de las instituciones </w:t>
                  </w:r>
                  <w:r w:rsidR="002853B4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financieras 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autorizadas.</w:t>
                  </w:r>
                  <w:r w:rsidR="00247AF7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REGISTRA EL TOTAL DE LOS CONCEPTOS QUE APARECEN EN TU REFERENCIA DE PAGO.</w:t>
                  </w:r>
                </w:p>
                <w:p w14:paraId="1DE68072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Conserva tu comprobante de pago y el Formato Universal, para cualquier aclaración.</w:t>
                  </w:r>
                </w:p>
                <w:p w14:paraId="2EDA67B0" w14:textId="140C3DAA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Ingresa nuevamente a tu sesión de estudiante para verificar que tu pago haya sido validado y registrado (la validación depende de los tiempos que determinen las instituciones </w:t>
                  </w:r>
                  <w:r w:rsidR="002853B4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financieras </w:t>
                  </w: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autorizadas en reportar los pagos realizados).</w:t>
                  </w:r>
                </w:p>
                <w:p w14:paraId="0BC88F5A" w14:textId="715E4CB6" w:rsidR="00497C56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Una vez que tu pago haya sido registrado, se habilitará la impresión de tu tira de materias en formato digital.</w:t>
                  </w:r>
                </w:p>
                <w:p w14:paraId="49B1E2EB" w14:textId="6761B46E" w:rsidR="003761B5" w:rsidRPr="0044140C" w:rsidRDefault="003761B5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Si tu pago no ha sido validado al día </w:t>
                  </w:r>
                  <w:r w:rsidR="00F00AD0" w:rsidRP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u w:val="single"/>
                      <w:lang w:val="es-ES"/>
                    </w:rPr>
                    <w:t>3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u w:val="single"/>
                      <w:lang w:val="es-ES"/>
                    </w:rPr>
                    <w:t>1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u w:val="single"/>
                      <w:lang w:val="es-ES"/>
                    </w:rPr>
                    <w:t xml:space="preserve"> de </w:t>
                  </w:r>
                  <w:r w:rsidR="00F00AD0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u w:val="single"/>
                      <w:lang w:val="es-ES"/>
                    </w:rPr>
                    <w:t>agosto</w:t>
                  </w: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, a partir de esta fecha presenta tu comprobante en la ventanilla de servicios escolares de tu carrera.</w:t>
                  </w:r>
                </w:p>
                <w:p w14:paraId="28301CF4" w14:textId="77777777" w:rsidR="00497C56" w:rsidRPr="0044140C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Imprime tu tira de materias, que es el documento que avala tu reinscripción.</w:t>
                  </w:r>
                </w:p>
                <w:p w14:paraId="58D38B64" w14:textId="1F1D0EAE" w:rsidR="00A34E96" w:rsidRPr="00F00AD0" w:rsidRDefault="00497C56" w:rsidP="00AB3201">
                  <w:pPr>
                    <w:framePr w:hSpace="142" w:wrap="around" w:vAnchor="text" w:hAnchor="margin" w:y="42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541"/>
                    </w:tabs>
                    <w:ind w:left="541" w:hanging="425"/>
                    <w:suppressOverlap/>
                    <w:jc w:val="both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Verifica tu reinscripción en la sección de Horario. 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D7200D6" w14:textId="77777777" w:rsidR="00BA1A4B" w:rsidRDefault="00000000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Style w:val="Hipervnculo"/>
                      <w:rFonts w:ascii="HelveticaNeueLT Std Med" w:hAnsi="HelveticaNeueLT Std Med" w:cs="Tahoma"/>
                      <w:b/>
                      <w:color w:val="auto"/>
                      <w:sz w:val="20"/>
                      <w:szCs w:val="20"/>
                      <w:lang w:val="es-ES"/>
                    </w:rPr>
                  </w:pPr>
                  <w:hyperlink r:id="rId7" w:history="1">
                    <w:r w:rsidR="00497C56" w:rsidRPr="0044140C">
                      <w:rPr>
                        <w:rStyle w:val="Hipervnculo"/>
                        <w:rFonts w:ascii="HelveticaNeueLT Std Med" w:hAnsi="HelveticaNeueLT Std Med" w:cs="Tahoma"/>
                        <w:b/>
                        <w:color w:val="auto"/>
                        <w:sz w:val="20"/>
                        <w:szCs w:val="20"/>
                        <w:lang w:val="es-ES"/>
                      </w:rPr>
                      <w:t>http://sca.tese.edu.mx</w:t>
                    </w:r>
                  </w:hyperlink>
                </w:p>
                <w:p w14:paraId="4697517F" w14:textId="331EBE29" w:rsidR="00497C56" w:rsidRPr="0044140C" w:rsidRDefault="00BA1A4B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Hipervnculo"/>
                      <w:rFonts w:ascii="HelveticaNeueLT Std Med" w:hAnsi="HelveticaNeueLT Std Med" w:cs="Tahoma"/>
                      <w:b/>
                      <w:color w:val="auto"/>
                      <w:sz w:val="20"/>
                      <w:szCs w:val="20"/>
                      <w:lang w:val="es-ES"/>
                    </w:rPr>
                    <w:t>/</w:t>
                  </w:r>
                  <w:proofErr w:type="spellStart"/>
                  <w:r>
                    <w:rPr>
                      <w:rStyle w:val="Hipervnculo"/>
                      <w:rFonts w:ascii="HelveticaNeueLT Std Med" w:hAnsi="HelveticaNeueLT Std Med" w:cs="Tahoma"/>
                      <w:b/>
                      <w:color w:val="auto"/>
                      <w:sz w:val="20"/>
                      <w:szCs w:val="20"/>
                      <w:lang w:val="es-ES"/>
                    </w:rPr>
                    <w:t>cescolarweb</w:t>
                  </w:r>
                  <w:proofErr w:type="spellEnd"/>
                  <w:r>
                    <w:rPr>
                      <w:rStyle w:val="Hipervnculo"/>
                      <w:rFonts w:ascii="HelveticaNeueLT Std Med" w:hAnsi="HelveticaNeueLT Std Med" w:cs="Tahoma"/>
                      <w:b/>
                      <w:color w:val="auto"/>
                      <w:sz w:val="20"/>
                      <w:szCs w:val="20"/>
                      <w:lang w:val="es-ES"/>
                    </w:rPr>
                    <w:t>/</w:t>
                  </w:r>
                  <w:r w:rsidR="00497C56"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</w:tr>
            <w:tr w:rsidR="000C4C00" w:rsidRPr="000C4C00" w14:paraId="328A4AEF" w14:textId="77777777" w:rsidTr="00F13F70">
              <w:trPr>
                <w:trHeight w:val="355"/>
                <w:tblCellSpacing w:w="20" w:type="dxa"/>
              </w:trPr>
              <w:tc>
                <w:tcPr>
                  <w:tcW w:w="7870" w:type="dxa"/>
                  <w:shd w:val="clear" w:color="auto" w:fill="A8D08D" w:themeFill="accent6" w:themeFillTint="99"/>
                  <w:vAlign w:val="center"/>
                </w:tcPr>
                <w:p w14:paraId="2A3EA073" w14:textId="41C5CEE0" w:rsidR="00BE5BC5" w:rsidRPr="0044140C" w:rsidRDefault="00497C56" w:rsidP="00AB3201">
                  <w:pPr>
                    <w:framePr w:hSpace="142" w:wrap="around" w:vAnchor="text" w:hAnchor="margin" w:y="42"/>
                    <w:ind w:left="360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 w:rsidRPr="0044140C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INICIO DE CLASES </w:t>
                  </w:r>
                </w:p>
              </w:tc>
              <w:tc>
                <w:tcPr>
                  <w:tcW w:w="2622" w:type="dxa"/>
                  <w:shd w:val="clear" w:color="auto" w:fill="A8D08D" w:themeFill="accent6" w:themeFillTint="99"/>
                  <w:vAlign w:val="center"/>
                </w:tcPr>
                <w:p w14:paraId="3F9E2F53" w14:textId="2EC7AA58" w:rsidR="00497C56" w:rsidRPr="0044140C" w:rsidRDefault="00F00AD0" w:rsidP="00AB3201">
                  <w:pPr>
                    <w:framePr w:hSpace="142" w:wrap="around" w:vAnchor="text" w:hAnchor="margin" w:y="42"/>
                    <w:suppressOverlap/>
                    <w:jc w:val="center"/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1</w:t>
                  </w:r>
                  <w:r w:rsidR="00BE584E"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 xml:space="preserve"> DE </w:t>
                  </w:r>
                  <w:r>
                    <w:rPr>
                      <w:rFonts w:ascii="HelveticaNeueLT Std Med" w:hAnsi="HelveticaNeueLT Std Med" w:cs="Tahoma"/>
                      <w:b/>
                      <w:sz w:val="20"/>
                      <w:szCs w:val="20"/>
                      <w:lang w:val="es-ES"/>
                    </w:rPr>
                    <w:t>SEPTIEMBRE</w:t>
                  </w:r>
                </w:p>
              </w:tc>
            </w:tr>
          </w:tbl>
          <w:p w14:paraId="7E698D1C" w14:textId="77777777" w:rsidR="00497C56" w:rsidRPr="000C4C00" w:rsidRDefault="00497C56" w:rsidP="00497C56">
            <w:pPr>
              <w:jc w:val="both"/>
              <w:rPr>
                <w:rFonts w:ascii="HelveticaNeueLT Std Med" w:hAnsi="HelveticaNeueLT Std Med" w:cs="Tahoma"/>
                <w:b/>
                <w:sz w:val="22"/>
                <w:szCs w:val="22"/>
              </w:rPr>
            </w:pPr>
          </w:p>
        </w:tc>
      </w:tr>
    </w:tbl>
    <w:p w14:paraId="7D85EB2A" w14:textId="77777777" w:rsidR="00497C56" w:rsidRPr="00A22C8B" w:rsidRDefault="00497C56" w:rsidP="00313C00">
      <w:pPr>
        <w:rPr>
          <w:rFonts w:ascii="Arial" w:hAnsi="Arial" w:cs="Arial"/>
          <w:sz w:val="10"/>
          <w:szCs w:val="10"/>
        </w:rPr>
      </w:pPr>
    </w:p>
    <w:bookmarkEnd w:id="0"/>
    <w:p w14:paraId="18DA61B9" w14:textId="3619E4DE" w:rsidR="00A22C8B" w:rsidRDefault="00997891" w:rsidP="004414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SERVICIO SOCIAL. </w:t>
      </w:r>
      <w:r w:rsidRPr="00A22C8B">
        <w:rPr>
          <w:rFonts w:ascii="Arial" w:hAnsi="Arial" w:cs="Arial"/>
          <w:sz w:val="20"/>
          <w:szCs w:val="20"/>
        </w:rPr>
        <w:t>Si únicamente vas a registrar Servicio Social sin carga académica cur</w:t>
      </w:r>
      <w:r w:rsidR="00A22C8B" w:rsidRPr="00A22C8B">
        <w:rPr>
          <w:rFonts w:ascii="Arial" w:hAnsi="Arial" w:cs="Arial"/>
          <w:sz w:val="20"/>
          <w:szCs w:val="20"/>
        </w:rPr>
        <w:t>r</w:t>
      </w:r>
      <w:r w:rsidRPr="00A22C8B">
        <w:rPr>
          <w:rFonts w:ascii="Arial" w:hAnsi="Arial" w:cs="Arial"/>
          <w:sz w:val="20"/>
          <w:szCs w:val="20"/>
        </w:rPr>
        <w:t xml:space="preserve">icular, deberás pasar a caja de Tesorería para solicitar una </w:t>
      </w:r>
      <w:r w:rsidR="00A22C8B">
        <w:rPr>
          <w:rFonts w:ascii="Arial" w:hAnsi="Arial" w:cs="Arial"/>
          <w:sz w:val="20"/>
          <w:szCs w:val="20"/>
        </w:rPr>
        <w:t xml:space="preserve">referencia de pago por concepto de inscripción </w:t>
      </w:r>
      <w:r w:rsidR="00F00AD0">
        <w:rPr>
          <w:rFonts w:ascii="Arial" w:hAnsi="Arial" w:cs="Arial"/>
          <w:sz w:val="20"/>
          <w:szCs w:val="20"/>
        </w:rPr>
        <w:t>más</w:t>
      </w:r>
      <w:r w:rsidR="00A22C8B">
        <w:rPr>
          <w:rFonts w:ascii="Arial" w:hAnsi="Arial" w:cs="Arial"/>
          <w:sz w:val="20"/>
          <w:szCs w:val="20"/>
        </w:rPr>
        <w:t xml:space="preserve"> seguro de accidentes. </w:t>
      </w:r>
    </w:p>
    <w:p w14:paraId="032E02ED" w14:textId="77777777" w:rsidR="00F00AD0" w:rsidRDefault="00A22C8B" w:rsidP="0044140C">
      <w:pPr>
        <w:jc w:val="both"/>
        <w:rPr>
          <w:rFonts w:ascii="Arial" w:hAnsi="Arial" w:cs="Arial"/>
          <w:sz w:val="20"/>
          <w:szCs w:val="20"/>
        </w:rPr>
      </w:pPr>
      <w:r w:rsidRPr="00A22C8B">
        <w:rPr>
          <w:rFonts w:ascii="Arial" w:hAnsi="Arial" w:cs="Arial"/>
          <w:b/>
          <w:bCs/>
          <w:sz w:val="20"/>
          <w:szCs w:val="20"/>
        </w:rPr>
        <w:t>NOTA.</w:t>
      </w:r>
      <w:r>
        <w:rPr>
          <w:rFonts w:ascii="Arial" w:hAnsi="Arial" w:cs="Arial"/>
          <w:sz w:val="20"/>
          <w:szCs w:val="20"/>
        </w:rPr>
        <w:t xml:space="preserve"> Para aclaraciones de adeudos acudir a ventanillas de servicios escolares y/o Departamento de Tesorería.</w:t>
      </w:r>
    </w:p>
    <w:p w14:paraId="4012542E" w14:textId="1A6DD917" w:rsidR="00997891" w:rsidRDefault="00A22C8B" w:rsidP="004414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</w:p>
    <w:tbl>
      <w:tblPr>
        <w:tblW w:w="106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930"/>
        <w:gridCol w:w="2682"/>
      </w:tblGrid>
      <w:tr w:rsidR="00192AE4" w:rsidRPr="000C4C00" w14:paraId="4A2949DB" w14:textId="77777777" w:rsidTr="00192AE4">
        <w:trPr>
          <w:trHeight w:val="197"/>
          <w:tblCellSpacing w:w="20" w:type="dxa"/>
        </w:trPr>
        <w:tc>
          <w:tcPr>
            <w:tcW w:w="10532" w:type="dxa"/>
            <w:gridSpan w:val="2"/>
            <w:shd w:val="clear" w:color="auto" w:fill="auto"/>
          </w:tcPr>
          <w:p w14:paraId="3643D9C2" w14:textId="1ABD6B4F" w:rsidR="003E5D53" w:rsidRPr="000C4C00" w:rsidRDefault="003E5D53" w:rsidP="00F13F70">
            <w:pPr>
              <w:shd w:val="clear" w:color="auto" w:fill="A8D08D" w:themeFill="accent6" w:themeFillTint="99"/>
              <w:jc w:val="center"/>
              <w:rPr>
                <w:rFonts w:ascii="HelveticaNeueLT Std Med" w:hAnsi="HelveticaNeueLT Std Med" w:cs="Tahoma"/>
                <w:b/>
              </w:rPr>
            </w:pPr>
            <w:r w:rsidRPr="000C4C00">
              <w:rPr>
                <w:rFonts w:ascii="HelveticaNeueLT Std Med" w:hAnsi="HelveticaNeueLT Std Med" w:cs="Tahoma"/>
                <w:b/>
              </w:rPr>
              <w:t>INSCRIPCIÓN PERIODO 202</w:t>
            </w:r>
            <w:r w:rsidR="004B17A6">
              <w:rPr>
                <w:rFonts w:ascii="HelveticaNeueLT Std Med" w:hAnsi="HelveticaNeueLT Std Med" w:cs="Tahoma"/>
                <w:b/>
              </w:rPr>
              <w:t>3</w:t>
            </w:r>
            <w:r w:rsidRPr="000C4C00">
              <w:rPr>
                <w:rFonts w:ascii="HelveticaNeueLT Std Med" w:hAnsi="HelveticaNeueLT Std Med" w:cs="Tahoma"/>
                <w:b/>
              </w:rPr>
              <w:t>-</w:t>
            </w:r>
            <w:r w:rsidR="00F00AD0">
              <w:rPr>
                <w:rFonts w:ascii="HelveticaNeueLT Std Med" w:hAnsi="HelveticaNeueLT Std Med" w:cs="Tahoma"/>
                <w:b/>
              </w:rPr>
              <w:t>2</w:t>
            </w:r>
          </w:p>
          <w:p w14:paraId="7CEA78CD" w14:textId="687C14E5" w:rsidR="003E5D53" w:rsidRPr="0088126D" w:rsidRDefault="003E5D53" w:rsidP="003E2137">
            <w:pPr>
              <w:spacing w:before="80" w:after="80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 w:rsidRPr="000C4C00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EL PROCESO DE 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INSCRIPCIÓN </w:t>
            </w:r>
            <w:r w:rsidR="003E2137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ES PRESENCIAL</w:t>
            </w:r>
          </w:p>
        </w:tc>
      </w:tr>
      <w:tr w:rsidR="00192AE4" w:rsidRPr="000C4C00" w14:paraId="6FDFF9A7" w14:textId="77777777" w:rsidTr="00F13F70">
        <w:trPr>
          <w:trHeight w:val="197"/>
          <w:tblCellSpacing w:w="20" w:type="dxa"/>
        </w:trPr>
        <w:tc>
          <w:tcPr>
            <w:tcW w:w="10532" w:type="dxa"/>
            <w:gridSpan w:val="2"/>
            <w:shd w:val="clear" w:color="auto" w:fill="A8D08D" w:themeFill="accent6" w:themeFillTint="99"/>
          </w:tcPr>
          <w:p w14:paraId="2D033A4A" w14:textId="4BBF22F0" w:rsidR="00192AE4" w:rsidRPr="0044140C" w:rsidRDefault="00192AE4" w:rsidP="00192AE4">
            <w:pPr>
              <w:tabs>
                <w:tab w:val="left" w:pos="392"/>
                <w:tab w:val="left" w:pos="8613"/>
              </w:tabs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 w:rsidRPr="0044140C">
              <w:rPr>
                <w:rFonts w:ascii="HelveticaNeueLT Std Med" w:hAnsi="HelveticaNeueLT Std Med" w:cs="Tahoma"/>
                <w:b/>
                <w:sz w:val="20"/>
                <w:szCs w:val="20"/>
              </w:rPr>
              <w:tab/>
            </w:r>
            <w:r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 xml:space="preserve">LICENCIATURA </w:t>
            </w:r>
            <w:r w:rsidR="0075343B"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>–</w:t>
            </w:r>
            <w:r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75343B"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>TODAS LAS CARRERAS</w:t>
            </w:r>
            <w:r w:rsidR="0075343B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</w:tc>
      </w:tr>
      <w:tr w:rsidR="00192AE4" w:rsidRPr="000C4C00" w14:paraId="7A48BC1B" w14:textId="77777777" w:rsidTr="00192AE4">
        <w:trPr>
          <w:trHeight w:val="197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2D4EA7C0" w14:textId="77777777" w:rsidR="003E5D53" w:rsidRDefault="003E5D53" w:rsidP="003E5D53">
            <w:pPr>
              <w:tabs>
                <w:tab w:val="left" w:pos="1962"/>
                <w:tab w:val="left" w:pos="3946"/>
              </w:tabs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2614922E" w14:textId="0237AF59" w:rsidR="0075343B" w:rsidRDefault="0075343B" w:rsidP="00160C45">
            <w:pPr>
              <w:numPr>
                <w:ilvl w:val="0"/>
                <w:numId w:val="2"/>
              </w:numPr>
              <w:tabs>
                <w:tab w:val="clear" w:pos="720"/>
                <w:tab w:val="left" w:pos="1962"/>
                <w:tab w:val="left" w:pos="3946"/>
              </w:tabs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Aspirantes que hayan concluido el curso propedéutico recibirán un correo electrónico con la fecha de cita e indicaciones para realizar el trámite de inscripción al primer semestre de la carrera en la que fueron aceptados. </w:t>
            </w:r>
          </w:p>
          <w:p w14:paraId="2542CEBC" w14:textId="77777777" w:rsidR="0075343B" w:rsidRPr="0075343B" w:rsidRDefault="0075343B" w:rsidP="0075343B">
            <w:pPr>
              <w:tabs>
                <w:tab w:val="left" w:pos="1962"/>
                <w:tab w:val="left" w:pos="3946"/>
              </w:tabs>
              <w:ind w:left="720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6F3274D8" w14:textId="0F64EEA1" w:rsidR="00192AE4" w:rsidRPr="0044140C" w:rsidRDefault="00192AE4" w:rsidP="00E618F6">
            <w:pPr>
              <w:tabs>
                <w:tab w:val="left" w:pos="1962"/>
                <w:tab w:val="left" w:pos="3946"/>
              </w:tabs>
              <w:rPr>
                <w:rFonts w:ascii="HelveticaNeueLT Std Med" w:hAnsi="HelveticaNeueLT Std Med" w:cs="Tahoma"/>
                <w:bCs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E24F145" w14:textId="5F24F961" w:rsidR="00192AE4" w:rsidRPr="0044140C" w:rsidRDefault="00BA1A4B" w:rsidP="00192AE4">
            <w:pPr>
              <w:jc w:val="center"/>
              <w:rPr>
                <w:rFonts w:ascii="HelveticaNeueLT Std Med" w:hAnsi="HelveticaNeueLT Std Med" w:cs="Tahoma"/>
                <w:bCs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>19 DE AGOSTO</w:t>
            </w:r>
          </w:p>
        </w:tc>
      </w:tr>
      <w:tr w:rsidR="00192AE4" w:rsidRPr="000C4C00" w14:paraId="7E6F497F" w14:textId="77777777" w:rsidTr="00192AE4">
        <w:trPr>
          <w:trHeight w:val="197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5782AF7F" w14:textId="77777777" w:rsidR="003E5D53" w:rsidRDefault="003E5D53" w:rsidP="003E5D5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5365420E" w14:textId="67698E3D" w:rsidR="00192AE4" w:rsidRDefault="0075343B" w:rsidP="00160C45">
            <w:pPr>
              <w:numPr>
                <w:ilvl w:val="0"/>
                <w:numId w:val="2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De acuerdo con la fecha </w:t>
            </w:r>
            <w:r w:rsidR="00E05BC5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y hora 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asignada de cita, se presentarán en la ventanilla de servicios escolares que corresponda a la carrera </w:t>
            </w:r>
            <w:r w:rsidR="00E05BC5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para la entrega de los documentos solicitados. </w:t>
            </w:r>
          </w:p>
          <w:p w14:paraId="3FC1A555" w14:textId="16601320" w:rsidR="00160C45" w:rsidRDefault="00160C45" w:rsidP="00160C45">
            <w:pPr>
              <w:numPr>
                <w:ilvl w:val="0"/>
                <w:numId w:val="2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>Una vez inscritos recibirán por correo electrónico el usuario y contraseña del Sistema de Control Escolar</w:t>
            </w:r>
            <w:r w:rsidR="00C01F79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: </w:t>
            </w:r>
            <w:hyperlink r:id="rId8" w:history="1">
              <w:r w:rsidR="00C01F79" w:rsidRPr="0044140C">
                <w:rPr>
                  <w:rStyle w:val="Hipervnculo"/>
                  <w:rFonts w:ascii="HelveticaNeueLT Std Med" w:hAnsi="HelveticaNeueLT Std Med" w:cs="Tahoma"/>
                  <w:b/>
                  <w:color w:val="auto"/>
                  <w:sz w:val="20"/>
                  <w:szCs w:val="20"/>
                  <w:lang w:val="es-ES"/>
                </w:rPr>
                <w:t>http://sca.tese.edu.mx</w:t>
              </w:r>
            </w:hyperlink>
            <w:r w:rsidR="00BA1A4B">
              <w:rPr>
                <w:rStyle w:val="Hipervnculo"/>
                <w:rFonts w:ascii="HelveticaNeueLT Std Med" w:hAnsi="HelveticaNeueLT Std Med" w:cs="Tahoma"/>
                <w:b/>
                <w:color w:val="auto"/>
                <w:sz w:val="20"/>
                <w:szCs w:val="20"/>
                <w:lang w:val="es-ES"/>
              </w:rPr>
              <w:t>/cescolarweb/</w:t>
            </w:r>
          </w:p>
          <w:p w14:paraId="05BB0D40" w14:textId="38E0A0E8" w:rsidR="00160C45" w:rsidRPr="0044140C" w:rsidRDefault="00160C45" w:rsidP="00160C45">
            <w:pPr>
              <w:numPr>
                <w:ilvl w:val="0"/>
                <w:numId w:val="2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Al ingresar al Sistema de Control Escolar como </w:t>
            </w:r>
            <w:r w:rsidR="00BA1A4B">
              <w:rPr>
                <w:rFonts w:ascii="HelveticaNeueLT Std Med" w:hAnsi="HelveticaNeueLT Std Med" w:cs="Tahoma"/>
                <w:b/>
                <w:sz w:val="20"/>
                <w:szCs w:val="20"/>
              </w:rPr>
              <w:t>ESTUDIANTES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, podrán descargar su tira de materias (horario). </w:t>
            </w:r>
          </w:p>
          <w:p w14:paraId="6898542D" w14:textId="3A4028E7" w:rsidR="00192AE4" w:rsidRPr="0044140C" w:rsidRDefault="00192AE4" w:rsidP="00192AE4">
            <w:pPr>
              <w:tabs>
                <w:tab w:val="left" w:pos="1962"/>
                <w:tab w:val="left" w:pos="3946"/>
              </w:tabs>
              <w:ind w:left="720" w:firstLine="391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6E23F2E" w14:textId="29ADB553" w:rsidR="00192AE4" w:rsidRPr="0044140C" w:rsidRDefault="00192AE4" w:rsidP="00192AE4">
            <w:pPr>
              <w:tabs>
                <w:tab w:val="left" w:pos="854"/>
              </w:tabs>
              <w:ind w:firstLine="287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 w:rsidRPr="0044140C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DEL </w:t>
            </w:r>
            <w:r w:rsidR="00E05BC5">
              <w:rPr>
                <w:rFonts w:ascii="HelveticaNeueLT Std Med" w:hAnsi="HelveticaNeueLT Std Med" w:cs="Tahoma"/>
                <w:b/>
                <w:sz w:val="20"/>
                <w:szCs w:val="20"/>
              </w:rPr>
              <w:t>2</w:t>
            </w:r>
            <w:r w:rsidR="00BA1A4B">
              <w:rPr>
                <w:rFonts w:ascii="HelveticaNeueLT Std Med" w:hAnsi="HelveticaNeueLT Std Med" w:cs="Tahoma"/>
                <w:b/>
                <w:sz w:val="20"/>
                <w:szCs w:val="20"/>
              </w:rPr>
              <w:t>2</w:t>
            </w:r>
            <w:r w:rsidR="004B17A6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 </w:t>
            </w:r>
            <w:r w:rsidR="00BA1A4B">
              <w:rPr>
                <w:rFonts w:ascii="HelveticaNeueLT Std Med" w:hAnsi="HelveticaNeueLT Std Med" w:cs="Tahoma"/>
                <w:b/>
                <w:sz w:val="20"/>
                <w:szCs w:val="20"/>
              </w:rPr>
              <w:t>AL 28 DE AGOSTO</w:t>
            </w:r>
          </w:p>
          <w:p w14:paraId="209E92B7" w14:textId="03B96340" w:rsidR="00192AE4" w:rsidRPr="0044140C" w:rsidRDefault="00192AE4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</w:tc>
      </w:tr>
      <w:tr w:rsidR="00192AE4" w:rsidRPr="000C4C00" w14:paraId="6E052172" w14:textId="77777777" w:rsidTr="00F13F70">
        <w:trPr>
          <w:trHeight w:val="298"/>
          <w:tblCellSpacing w:w="20" w:type="dxa"/>
        </w:trPr>
        <w:tc>
          <w:tcPr>
            <w:tcW w:w="10532" w:type="dxa"/>
            <w:gridSpan w:val="2"/>
            <w:shd w:val="clear" w:color="auto" w:fill="A8D08D" w:themeFill="accent6" w:themeFillTint="99"/>
            <w:vAlign w:val="center"/>
          </w:tcPr>
          <w:p w14:paraId="7E1B07BF" w14:textId="4993E61E" w:rsidR="00192AE4" w:rsidRPr="0044140C" w:rsidRDefault="00192AE4" w:rsidP="00192AE4">
            <w:pPr>
              <w:tabs>
                <w:tab w:val="left" w:pos="392"/>
                <w:tab w:val="left" w:pos="8613"/>
              </w:tabs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 w:rsidRPr="0044140C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ab/>
            </w:r>
            <w:r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  <w:lang w:val="es-ES"/>
              </w:rPr>
              <w:t>POSGRADO</w:t>
            </w:r>
            <w:r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E05BC5"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 xml:space="preserve">– MAESTRÍAS </w:t>
            </w:r>
            <w:r w:rsidR="0020143E"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>Y DOCTORADO</w:t>
            </w:r>
            <w:r w:rsidRPr="00F13F70">
              <w:rPr>
                <w:rFonts w:ascii="HelveticaNeueLT Std Med" w:hAnsi="HelveticaNeueLT Std Med" w:cs="Tahoma"/>
                <w:b/>
                <w:sz w:val="20"/>
                <w:szCs w:val="20"/>
                <w:shd w:val="clear" w:color="auto" w:fill="A8D08D" w:themeFill="accent6" w:themeFillTint="99"/>
              </w:rPr>
              <w:tab/>
            </w:r>
          </w:p>
        </w:tc>
      </w:tr>
      <w:tr w:rsidR="00192AE4" w:rsidRPr="000C4C00" w14:paraId="2957E934" w14:textId="77777777" w:rsidTr="00192AE4">
        <w:trPr>
          <w:trHeight w:val="298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75908EBF" w14:textId="77777777" w:rsidR="003E5D53" w:rsidRDefault="003E5D53" w:rsidP="003E5D5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3885686D" w14:textId="3F2F88F5" w:rsidR="00192AE4" w:rsidRPr="00690863" w:rsidRDefault="00E618F6" w:rsidP="00690863">
            <w:pPr>
              <w:numPr>
                <w:ilvl w:val="0"/>
                <w:numId w:val="10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Aspirantes aceptados por las Coordinaciones de posgrado </w:t>
            </w:r>
            <w:r w:rsidR="00690863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presentarse a plática de orientación para la inscripción en el Aula Sor Juana, Edificio D planta baja.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0285BD7" w14:textId="77777777" w:rsidR="00192AE4" w:rsidRDefault="00BA1A4B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</w:t>
            </w:r>
            <w:r w:rsidR="00690863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AGOSTO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</w:t>
            </w:r>
          </w:p>
          <w:p w14:paraId="3C97DF22" w14:textId="440AF344" w:rsidR="00690863" w:rsidRPr="0044140C" w:rsidRDefault="00690863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13:00</w:t>
            </w:r>
          </w:p>
        </w:tc>
      </w:tr>
      <w:tr w:rsidR="00C42B2B" w:rsidRPr="000C4C00" w14:paraId="0355047D" w14:textId="77777777" w:rsidTr="00192AE4">
        <w:trPr>
          <w:trHeight w:val="298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1C0FE332" w14:textId="77777777" w:rsidR="003E5D53" w:rsidRDefault="003E5D53" w:rsidP="003E5D5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624B6FDC" w14:textId="77777777" w:rsidR="00160C45" w:rsidRDefault="00C42B2B" w:rsidP="00690863">
            <w:pPr>
              <w:numPr>
                <w:ilvl w:val="0"/>
                <w:numId w:val="10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 w:rsidRPr="00160C45">
              <w:rPr>
                <w:rFonts w:ascii="HelveticaNeueLT Std Med" w:hAnsi="HelveticaNeueLT Std Med" w:cs="Tahoma"/>
                <w:b/>
                <w:sz w:val="20"/>
                <w:szCs w:val="20"/>
              </w:rPr>
              <w:t>Acudir a la ventanilla de servicios escolares para entrega del recibo de pago por concepto de inscripción.</w:t>
            </w:r>
            <w:r w:rsidR="00160C45" w:rsidRPr="00160C45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 </w:t>
            </w:r>
            <w:r w:rsidRPr="00160C45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En caso de tener adeudo de documentos, entregarlos en esa fecha. </w:t>
            </w:r>
          </w:p>
          <w:p w14:paraId="62E17601" w14:textId="10FA13F2" w:rsidR="00690863" w:rsidRPr="00690863" w:rsidRDefault="00690863" w:rsidP="0069086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E79022A" w14:textId="49F6D518" w:rsidR="00C42B2B" w:rsidRDefault="00690863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29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 w:rsidR="00BA1A4B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AGOSTO</w:t>
            </w:r>
          </w:p>
        </w:tc>
      </w:tr>
      <w:tr w:rsidR="00C42B2B" w:rsidRPr="000C4C00" w14:paraId="421B2833" w14:textId="77777777" w:rsidTr="00F13F70">
        <w:trPr>
          <w:trHeight w:val="355"/>
          <w:tblCellSpacing w:w="20" w:type="dxa"/>
        </w:trPr>
        <w:tc>
          <w:tcPr>
            <w:tcW w:w="7870" w:type="dxa"/>
            <w:shd w:val="clear" w:color="auto" w:fill="A8D08D" w:themeFill="accent6" w:themeFillTint="99"/>
            <w:vAlign w:val="center"/>
          </w:tcPr>
          <w:p w14:paraId="1DC4729B" w14:textId="2EED1C4E" w:rsidR="00C42B2B" w:rsidRPr="0044140C" w:rsidRDefault="00147254" w:rsidP="002279E1">
            <w:pPr>
              <w:ind w:left="360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INGRESO POR TRASLADO O REVALIDACIÓN Y EQUIVALENCIAS </w:t>
            </w:r>
            <w:r w:rsidR="00C42B2B" w:rsidRPr="0044140C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622" w:type="dxa"/>
            <w:shd w:val="clear" w:color="auto" w:fill="A8D08D" w:themeFill="accent6" w:themeFillTint="99"/>
            <w:vAlign w:val="center"/>
          </w:tcPr>
          <w:p w14:paraId="146D59CF" w14:textId="59639CD9" w:rsidR="00C42B2B" w:rsidRPr="0044140C" w:rsidRDefault="00C42B2B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</w:p>
        </w:tc>
      </w:tr>
      <w:tr w:rsidR="00C42B2B" w:rsidRPr="000C4C00" w14:paraId="44712F0B" w14:textId="77777777" w:rsidTr="00C42B2B">
        <w:trPr>
          <w:trHeight w:val="355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540F4AA3" w14:textId="77777777" w:rsidR="00C42B2B" w:rsidRDefault="00147254" w:rsidP="00147254">
            <w:pPr>
              <w:pStyle w:val="Prrafodelista"/>
              <w:numPr>
                <w:ilvl w:val="0"/>
                <w:numId w:val="15"/>
              </w:numP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Entregar documentación en ventanilla de servicios escolares.</w:t>
            </w:r>
          </w:p>
          <w:p w14:paraId="34818FC2" w14:textId="1DA5F9AB" w:rsidR="00147254" w:rsidRPr="00147254" w:rsidRDefault="00147254" w:rsidP="00147254">
            <w:pPr>
              <w:pStyle w:val="Prrafodelista"/>
              <w:numPr>
                <w:ilvl w:val="0"/>
                <w:numId w:val="15"/>
              </w:numP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Acudir a plática de orientación para la inscripción en el Aula Sor Juana</w:t>
            </w:r>
            <w:r w:rsidR="00690863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Edificio D planta baja.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F85BEE8" w14:textId="605819EA" w:rsidR="00C42B2B" w:rsidRDefault="0020143E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22</w:t>
            </w:r>
            <w:r w:rsidR="00147254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AGOSTO</w:t>
            </w:r>
          </w:p>
          <w:p w14:paraId="6974E48F" w14:textId="7A2CBA0A" w:rsidR="00147254" w:rsidRDefault="00147254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1</w:t>
            </w:r>
            <w:r w:rsidR="00690863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:00 HRS. </w:t>
            </w:r>
          </w:p>
        </w:tc>
      </w:tr>
      <w:tr w:rsidR="00690863" w:rsidRPr="000C4C00" w14:paraId="4CDAE918" w14:textId="77777777" w:rsidTr="00C42B2B">
        <w:trPr>
          <w:trHeight w:val="355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4AAC8043" w14:textId="77777777" w:rsidR="00690863" w:rsidRDefault="00690863" w:rsidP="0069086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  <w:p w14:paraId="1D45A8F1" w14:textId="77777777" w:rsidR="00690863" w:rsidRDefault="00690863" w:rsidP="00690863">
            <w:pPr>
              <w:numPr>
                <w:ilvl w:val="0"/>
                <w:numId w:val="10"/>
              </w:numPr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  <w:r w:rsidRPr="00160C45">
              <w:rPr>
                <w:rFonts w:ascii="HelveticaNeueLT Std Med" w:hAnsi="HelveticaNeueLT Std Med" w:cs="Tahoma"/>
                <w:b/>
                <w:sz w:val="20"/>
                <w:szCs w:val="20"/>
              </w:rPr>
              <w:t xml:space="preserve">Acudir a la ventanilla de servicios escolares para entrega del recibo de pago por concepto de inscripción. En caso de tener adeudo de documentos, entregarlos en esa fecha. </w:t>
            </w:r>
          </w:p>
          <w:p w14:paraId="49FB7D40" w14:textId="0057ECCA" w:rsidR="00690863" w:rsidRPr="00690863" w:rsidRDefault="00690863" w:rsidP="00690863">
            <w:pPr>
              <w:ind w:left="720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000E195" w14:textId="55A59971" w:rsidR="00690863" w:rsidRDefault="00690863" w:rsidP="00690863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29 DE AGOSTO</w:t>
            </w:r>
          </w:p>
        </w:tc>
      </w:tr>
      <w:tr w:rsidR="00147254" w:rsidRPr="000C4C00" w14:paraId="261C333B" w14:textId="77777777" w:rsidTr="00F13F70">
        <w:trPr>
          <w:trHeight w:val="355"/>
          <w:tblCellSpacing w:w="20" w:type="dxa"/>
        </w:trPr>
        <w:tc>
          <w:tcPr>
            <w:tcW w:w="7870" w:type="dxa"/>
            <w:shd w:val="clear" w:color="auto" w:fill="A8D08D" w:themeFill="accent6" w:themeFillTint="99"/>
            <w:vAlign w:val="center"/>
          </w:tcPr>
          <w:p w14:paraId="04055B0F" w14:textId="77777777" w:rsidR="00147254" w:rsidRPr="0044140C" w:rsidRDefault="00147254" w:rsidP="002279E1">
            <w:pPr>
              <w:ind w:left="360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 w:rsidRPr="0044140C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INICIO DE CLASES </w:t>
            </w:r>
          </w:p>
        </w:tc>
        <w:tc>
          <w:tcPr>
            <w:tcW w:w="2622" w:type="dxa"/>
            <w:shd w:val="clear" w:color="auto" w:fill="A8D08D" w:themeFill="accent6" w:themeFillTint="99"/>
            <w:vAlign w:val="center"/>
          </w:tcPr>
          <w:p w14:paraId="5C82EF1E" w14:textId="661A2233" w:rsidR="00147254" w:rsidRPr="0044140C" w:rsidRDefault="00477DB8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1 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DE 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SEPTIEMBRE</w:t>
            </w:r>
          </w:p>
        </w:tc>
      </w:tr>
      <w:tr w:rsidR="00147254" w:rsidRPr="000C4C00" w14:paraId="497C1291" w14:textId="77777777" w:rsidTr="002279E1">
        <w:trPr>
          <w:trHeight w:val="355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22E63667" w14:textId="5E03D3E3" w:rsidR="00147254" w:rsidRPr="0044140C" w:rsidRDefault="00147254" w:rsidP="002279E1">
            <w:pPr>
              <w:ind w:left="360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Periodo 202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-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4C1CA55" w14:textId="2794F0EB" w:rsidR="00147254" w:rsidRDefault="0020143E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DEL 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1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SEPTIEMBRE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AL 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31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ENERO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202</w:t>
            </w:r>
            <w:r w:rsidR="00AB3201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4</w:t>
            </w:r>
          </w:p>
        </w:tc>
      </w:tr>
      <w:tr w:rsidR="00147254" w:rsidRPr="000C4C00" w14:paraId="62738014" w14:textId="77777777" w:rsidTr="00C42B2B">
        <w:trPr>
          <w:trHeight w:val="355"/>
          <w:tblCellSpacing w:w="20" w:type="dxa"/>
        </w:trPr>
        <w:tc>
          <w:tcPr>
            <w:tcW w:w="7870" w:type="dxa"/>
            <w:shd w:val="clear" w:color="auto" w:fill="auto"/>
            <w:vAlign w:val="center"/>
          </w:tcPr>
          <w:p w14:paraId="5CFFE82C" w14:textId="77777777" w:rsidR="00147254" w:rsidRDefault="00147254" w:rsidP="002279E1">
            <w:pPr>
              <w:ind w:left="360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07ACF67" w14:textId="77777777" w:rsidR="00147254" w:rsidRDefault="00147254" w:rsidP="002279E1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</w:p>
        </w:tc>
      </w:tr>
      <w:tr w:rsidR="00192AE4" w:rsidRPr="000C4C00" w14:paraId="34760ED7" w14:textId="77777777" w:rsidTr="00F13F70">
        <w:trPr>
          <w:trHeight w:val="298"/>
          <w:tblCellSpacing w:w="20" w:type="dxa"/>
        </w:trPr>
        <w:tc>
          <w:tcPr>
            <w:tcW w:w="10532" w:type="dxa"/>
            <w:gridSpan w:val="2"/>
            <w:shd w:val="clear" w:color="auto" w:fill="A8D08D" w:themeFill="accent6" w:themeFillTint="99"/>
            <w:vAlign w:val="center"/>
          </w:tcPr>
          <w:p w14:paraId="2C9A3F2B" w14:textId="7EE41ED0" w:rsidR="00192AE4" w:rsidRPr="0044140C" w:rsidRDefault="00C01F79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IMPORTANTE </w:t>
            </w:r>
            <w:r w:rsidR="00192AE4" w:rsidRPr="0044140C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B56C6" w:rsidRPr="000C4C00" w14:paraId="7F65271C" w14:textId="77777777" w:rsidTr="001B56C6">
        <w:trPr>
          <w:trHeight w:val="298"/>
          <w:tblCellSpacing w:w="20" w:type="dxa"/>
        </w:trPr>
        <w:tc>
          <w:tcPr>
            <w:tcW w:w="10532" w:type="dxa"/>
            <w:gridSpan w:val="2"/>
            <w:tcBorders>
              <w:right w:val="outset" w:sz="6" w:space="0" w:color="A0A0A0"/>
            </w:tcBorders>
            <w:shd w:val="clear" w:color="auto" w:fill="auto"/>
            <w:vAlign w:val="center"/>
          </w:tcPr>
          <w:p w14:paraId="0BF0F4D9" w14:textId="77777777" w:rsidR="001B56C6" w:rsidRDefault="001B56C6" w:rsidP="00C01F79">
            <w:pPr>
              <w:ind w:left="541"/>
              <w:jc w:val="both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</w:p>
          <w:p w14:paraId="3247C5A3" w14:textId="724B9B83" w:rsidR="001B56C6" w:rsidRDefault="001B56C6" w:rsidP="001B56C6">
            <w:pPr>
              <w:ind w:left="541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LA FECHA LÍMITE PARA ATENDER SITUACIONES ACADÉMICO – ADMINISTRATIVAS RELATIVAS A LOS PROCESOS DE INSCRIPCIÓN Y REINSCRIPCIÓN AL PERIODO 202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-</w:t>
            </w:r>
            <w:r w:rsidR="00477DB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SERÁ EL</w:t>
            </w:r>
          </w:p>
          <w:p w14:paraId="35EDD1F8" w14:textId="7DCA7794" w:rsidR="001B56C6" w:rsidRDefault="00477DB8" w:rsidP="001B56C6">
            <w:pPr>
              <w:ind w:left="541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8</w:t>
            </w:r>
            <w:r w:rsidR="001B56C6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SEPTIEMBRE</w:t>
            </w:r>
            <w:r w:rsidR="0020143E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DE 2023</w:t>
            </w:r>
          </w:p>
          <w:p w14:paraId="70677458" w14:textId="77777777" w:rsidR="001B56C6" w:rsidRDefault="001B56C6" w:rsidP="001B56C6">
            <w:pPr>
              <w:ind w:left="541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</w:p>
          <w:p w14:paraId="7F9CE637" w14:textId="4FAA938E" w:rsidR="001B56C6" w:rsidRDefault="001B56C6" w:rsidP="001B56C6">
            <w:pPr>
              <w:ind w:left="541"/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DESPUÉS DE ESA FECHA NO SE </w:t>
            </w:r>
            <w:r w:rsidR="00292938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>TENDERÁ NINGÚN CASO.</w:t>
            </w:r>
          </w:p>
          <w:p w14:paraId="273D8D5E" w14:textId="4138C4FD" w:rsidR="001B56C6" w:rsidRPr="0044140C" w:rsidRDefault="001B56C6" w:rsidP="00192AE4">
            <w:pPr>
              <w:jc w:val="center"/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</w:pPr>
            <w:r w:rsidRPr="0044140C">
              <w:rPr>
                <w:rFonts w:ascii="HelveticaNeueLT Std Med" w:hAnsi="HelveticaNeueLT Std Med" w:cs="Tahoma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73B1D9B" w14:textId="27E1E9CA" w:rsidR="00192AE4" w:rsidRDefault="00192AE4" w:rsidP="0044140C">
      <w:pPr>
        <w:jc w:val="both"/>
        <w:rPr>
          <w:rFonts w:ascii="Arial" w:hAnsi="Arial" w:cs="Arial"/>
          <w:sz w:val="20"/>
          <w:szCs w:val="20"/>
        </w:rPr>
      </w:pPr>
    </w:p>
    <w:p w14:paraId="7A8EEB9E" w14:textId="77777777" w:rsidR="00F13F70" w:rsidRDefault="00F13F70" w:rsidP="0044140C">
      <w:pPr>
        <w:jc w:val="both"/>
        <w:rPr>
          <w:rFonts w:ascii="Arial" w:hAnsi="Arial" w:cs="Arial"/>
          <w:sz w:val="20"/>
          <w:szCs w:val="20"/>
        </w:rPr>
      </w:pPr>
    </w:p>
    <w:sectPr w:rsidR="00F13F70" w:rsidSect="00C20A7B">
      <w:headerReference w:type="default" r:id="rId9"/>
      <w:footerReference w:type="default" r:id="rId10"/>
      <w:pgSz w:w="12242" w:h="20163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D4FE" w14:textId="77777777" w:rsidR="00851CBF" w:rsidRDefault="00851CBF">
      <w:r>
        <w:separator/>
      </w:r>
    </w:p>
  </w:endnote>
  <w:endnote w:type="continuationSeparator" w:id="0">
    <w:p w14:paraId="55620F14" w14:textId="77777777" w:rsidR="00851CBF" w:rsidRDefault="008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83"/>
      <w:gridCol w:w="2715"/>
    </w:tblGrid>
    <w:tr w:rsidR="007217D6" w:rsidRPr="00FB7BD3" w14:paraId="681406DD" w14:textId="77777777" w:rsidTr="007217D6">
      <w:trPr>
        <w:jc w:val="center"/>
      </w:trPr>
      <w:tc>
        <w:tcPr>
          <w:tcW w:w="8412" w:type="dxa"/>
        </w:tcPr>
        <w:p w14:paraId="64BB2918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4"/>
            </w:rPr>
          </w:pPr>
          <w:r w:rsidRPr="00FB7BD3">
            <w:rPr>
              <w:rFonts w:ascii="HelveticaNeueLT Std Med" w:hAnsi="HelveticaNeueLT Std Med"/>
              <w:color w:val="000000"/>
              <w:sz w:val="14"/>
            </w:rPr>
            <w:t>Elaboró</w:t>
          </w:r>
        </w:p>
        <w:p w14:paraId="7B245EF9" w14:textId="77777777" w:rsidR="007217D6" w:rsidRPr="007F76DC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0"/>
              <w:szCs w:val="10"/>
            </w:rPr>
          </w:pPr>
        </w:p>
        <w:p w14:paraId="3D5C6DD1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 w:cs="Arial"/>
              <w:sz w:val="16"/>
              <w:szCs w:val="16"/>
            </w:rPr>
          </w:pPr>
          <w:r w:rsidRPr="00FB7BD3">
            <w:rPr>
              <w:rFonts w:ascii="HelveticaNeueLT Std Med" w:hAnsi="HelveticaNeueLT Std Med"/>
              <w:color w:val="000000"/>
              <w:sz w:val="16"/>
            </w:rPr>
            <w:t>Unidad de Registro y Certificación</w:t>
          </w:r>
        </w:p>
      </w:tc>
      <w:tc>
        <w:tcPr>
          <w:tcW w:w="2723" w:type="dxa"/>
        </w:tcPr>
        <w:p w14:paraId="1DEDD267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4"/>
            </w:rPr>
          </w:pPr>
          <w:r w:rsidRPr="00FB7BD3">
            <w:rPr>
              <w:rFonts w:ascii="HelveticaNeueLT Std Med" w:hAnsi="HelveticaNeueLT Std Med"/>
              <w:color w:val="000000"/>
              <w:sz w:val="14"/>
            </w:rPr>
            <w:t xml:space="preserve">Versión </w:t>
          </w:r>
        </w:p>
        <w:p w14:paraId="47AD8D56" w14:textId="77777777" w:rsidR="007217D6" w:rsidRPr="00FB7BD3" w:rsidRDefault="007217D6" w:rsidP="007217D6">
          <w:pPr>
            <w:pStyle w:val="Piedepgina"/>
            <w:jc w:val="center"/>
            <w:rPr>
              <w:rFonts w:ascii="HelveticaNeueLT Std Med" w:hAnsi="HelveticaNeueLT Std Med" w:cs="Arial"/>
              <w:sz w:val="16"/>
              <w:szCs w:val="16"/>
            </w:rPr>
          </w:pPr>
          <w:r>
            <w:rPr>
              <w:rFonts w:ascii="HelveticaNeueLT Std Med" w:hAnsi="HelveticaNeueLT Std Med" w:cs="Arial"/>
              <w:sz w:val="16"/>
              <w:szCs w:val="16"/>
            </w:rPr>
            <w:t>1</w:t>
          </w:r>
        </w:p>
      </w:tc>
    </w:tr>
    <w:tr w:rsidR="007217D6" w:rsidRPr="00FB7BD3" w14:paraId="54C842E5" w14:textId="77777777" w:rsidTr="007217D6">
      <w:trPr>
        <w:jc w:val="center"/>
      </w:trPr>
      <w:tc>
        <w:tcPr>
          <w:tcW w:w="8412" w:type="dxa"/>
        </w:tcPr>
        <w:p w14:paraId="63583854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4"/>
            </w:rPr>
          </w:pPr>
          <w:r w:rsidRPr="00FB7BD3">
            <w:rPr>
              <w:rFonts w:ascii="HelveticaNeueLT Std Med" w:hAnsi="HelveticaNeueLT Std Med"/>
              <w:color w:val="000000"/>
              <w:sz w:val="14"/>
            </w:rPr>
            <w:t>Autorizó</w:t>
          </w:r>
        </w:p>
        <w:p w14:paraId="4A75EBDF" w14:textId="77777777" w:rsidR="007217D6" w:rsidRPr="007F76DC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0"/>
              <w:szCs w:val="10"/>
            </w:rPr>
          </w:pPr>
        </w:p>
        <w:p w14:paraId="28E69F6F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 w:cs="Arial"/>
              <w:sz w:val="16"/>
              <w:szCs w:val="16"/>
            </w:rPr>
          </w:pPr>
          <w:r>
            <w:rPr>
              <w:rFonts w:ascii="HelveticaNeueLT Std Med" w:hAnsi="HelveticaNeueLT Std Med" w:cs="Arial"/>
              <w:sz w:val="16"/>
              <w:szCs w:val="16"/>
            </w:rPr>
            <w:t>Dirección de apoyo y Desarrollo Académico</w:t>
          </w:r>
        </w:p>
      </w:tc>
      <w:tc>
        <w:tcPr>
          <w:tcW w:w="2723" w:type="dxa"/>
        </w:tcPr>
        <w:p w14:paraId="327F1B80" w14:textId="77777777" w:rsidR="007217D6" w:rsidRPr="00FB7BD3" w:rsidRDefault="007217D6" w:rsidP="007217D6">
          <w:pPr>
            <w:pStyle w:val="Piedepgina"/>
            <w:rPr>
              <w:rFonts w:ascii="HelveticaNeueLT Std Med" w:hAnsi="HelveticaNeueLT Std Med"/>
              <w:color w:val="000000"/>
              <w:sz w:val="14"/>
            </w:rPr>
          </w:pPr>
          <w:r w:rsidRPr="00FB7BD3">
            <w:rPr>
              <w:rFonts w:ascii="HelveticaNeueLT Std Med" w:hAnsi="HelveticaNeueLT Std Med"/>
              <w:color w:val="000000"/>
              <w:sz w:val="14"/>
            </w:rPr>
            <w:t>Fecha de revisión</w:t>
          </w:r>
        </w:p>
        <w:p w14:paraId="514EBD7D" w14:textId="77777777" w:rsidR="007217D6" w:rsidRPr="00FB7BD3" w:rsidRDefault="007217D6" w:rsidP="007217D6">
          <w:pPr>
            <w:pStyle w:val="Piedepgina"/>
            <w:jc w:val="center"/>
            <w:rPr>
              <w:rFonts w:ascii="HelveticaNeueLT Std Med" w:hAnsi="HelveticaNeueLT Std Med" w:cs="Arial"/>
              <w:sz w:val="16"/>
              <w:szCs w:val="16"/>
            </w:rPr>
          </w:pPr>
          <w:r w:rsidRPr="00FB7BD3">
            <w:rPr>
              <w:rFonts w:ascii="HelveticaNeueLT Std Med" w:hAnsi="HelveticaNeueLT Std Med" w:cs="Arial"/>
              <w:sz w:val="16"/>
              <w:szCs w:val="16"/>
            </w:rPr>
            <w:t>1</w:t>
          </w:r>
          <w:r>
            <w:rPr>
              <w:rFonts w:ascii="HelveticaNeueLT Std Med" w:hAnsi="HelveticaNeueLT Std Med" w:cs="Arial"/>
              <w:sz w:val="16"/>
              <w:szCs w:val="16"/>
            </w:rPr>
            <w:t>5</w:t>
          </w:r>
          <w:r w:rsidRPr="00FB7BD3">
            <w:rPr>
              <w:rFonts w:ascii="HelveticaNeueLT Std Med" w:hAnsi="HelveticaNeueLT Std Med" w:cs="Arial"/>
              <w:sz w:val="16"/>
              <w:szCs w:val="16"/>
            </w:rPr>
            <w:t xml:space="preserve"> de </w:t>
          </w:r>
          <w:r>
            <w:rPr>
              <w:rFonts w:ascii="HelveticaNeueLT Std Med" w:hAnsi="HelveticaNeueLT Std Med" w:cs="Arial"/>
              <w:sz w:val="16"/>
              <w:szCs w:val="16"/>
            </w:rPr>
            <w:t>julio del 2019</w:t>
          </w:r>
        </w:p>
      </w:tc>
    </w:tr>
  </w:tbl>
  <w:p w14:paraId="21BB26E8" w14:textId="77777777" w:rsidR="00C473B0" w:rsidRDefault="00C473B0" w:rsidP="00950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FA61" w14:textId="77777777" w:rsidR="00851CBF" w:rsidRDefault="00851CBF">
      <w:r>
        <w:separator/>
      </w:r>
    </w:p>
  </w:footnote>
  <w:footnote w:type="continuationSeparator" w:id="0">
    <w:p w14:paraId="6DF4F7F5" w14:textId="77777777" w:rsidR="00851CBF" w:rsidRDefault="0085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4" w:space="0" w:color="008000"/>
        <w:left w:val="single" w:sz="24" w:space="0" w:color="999999"/>
        <w:bottom w:val="single" w:sz="24" w:space="0" w:color="008000"/>
        <w:right w:val="single" w:sz="24" w:space="0" w:color="999999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48"/>
      <w:gridCol w:w="5103"/>
      <w:gridCol w:w="2948"/>
    </w:tblGrid>
    <w:tr w:rsidR="00F72665" w:rsidRPr="00F72665" w14:paraId="63A968CA" w14:textId="77777777" w:rsidTr="00F72665">
      <w:trPr>
        <w:trHeight w:val="936"/>
        <w:jc w:val="center"/>
      </w:trPr>
      <w:tc>
        <w:tcPr>
          <w:tcW w:w="2948" w:type="dxa"/>
        </w:tcPr>
        <w:p w14:paraId="1384B375" w14:textId="6DAF9E0E" w:rsidR="00F72665" w:rsidRPr="00F72665" w:rsidRDefault="00051E3F" w:rsidP="00F72665">
          <w:pPr>
            <w:jc w:val="center"/>
            <w:rPr>
              <w:sz w:val="20"/>
              <w:szCs w:val="20"/>
              <w:lang w:val="es-ES" w:eastAsia="es-ES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6BCF09D3" wp14:editId="37EBD74E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1637665" cy="50355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654" b="196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503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</w:tcPr>
        <w:p w14:paraId="64E539D6" w14:textId="7883586C" w:rsidR="00F72665" w:rsidRPr="00F72665" w:rsidRDefault="00F72665" w:rsidP="00F72665">
          <w:pPr>
            <w:jc w:val="center"/>
            <w:rPr>
              <w:rFonts w:ascii="HelveticaNeueLT Std Med" w:hAnsi="HelveticaNeueLT Std Med" w:cs="Arial"/>
              <w:b/>
              <w:lang w:val="es-ES" w:eastAsia="es-ES"/>
            </w:rPr>
          </w:pPr>
          <w:r>
            <w:rPr>
              <w:rFonts w:ascii="HelveticaNeueLT Std Med" w:hAnsi="HelveticaNeueLT Std Med" w:cs="Arial"/>
              <w:b/>
              <w:lang w:val="es-ES" w:eastAsia="es-ES"/>
            </w:rPr>
            <w:t>CALENDARIO</w:t>
          </w:r>
          <w:r w:rsidRPr="00F72665">
            <w:rPr>
              <w:rFonts w:ascii="HelveticaNeueLT Std Med" w:hAnsi="HelveticaNeueLT Std Med" w:cs="Arial"/>
              <w:b/>
              <w:lang w:val="es-ES" w:eastAsia="es-ES"/>
            </w:rPr>
            <w:t xml:space="preserve"> DE </w:t>
          </w:r>
          <w:r w:rsidR="0029585A">
            <w:rPr>
              <w:rFonts w:ascii="HelveticaNeueLT Std Med" w:hAnsi="HelveticaNeueLT Std Med" w:cs="Tahoma"/>
              <w:b/>
            </w:rPr>
            <w:t>INSCRIPCIÓN Y</w:t>
          </w:r>
          <w:r w:rsidR="0029585A" w:rsidRPr="00F72665">
            <w:rPr>
              <w:rFonts w:ascii="HelveticaNeueLT Std Med" w:hAnsi="HelveticaNeueLT Std Med" w:cs="Arial"/>
              <w:b/>
              <w:lang w:val="es-ES" w:eastAsia="es-ES"/>
            </w:rPr>
            <w:t xml:space="preserve"> </w:t>
          </w:r>
          <w:r w:rsidRPr="00F72665">
            <w:rPr>
              <w:rFonts w:ascii="HelveticaNeueLT Std Med" w:hAnsi="HelveticaNeueLT Std Med" w:cs="Arial"/>
              <w:b/>
              <w:lang w:val="es-ES" w:eastAsia="es-ES"/>
            </w:rPr>
            <w:t>REINSCRIPCIÓN</w:t>
          </w:r>
        </w:p>
        <w:p w14:paraId="48E8B8A2" w14:textId="77777777" w:rsidR="00F72665" w:rsidRPr="0029585A" w:rsidRDefault="00F72665" w:rsidP="00F72665">
          <w:pPr>
            <w:jc w:val="center"/>
            <w:rPr>
              <w:rFonts w:ascii="HelveticaNeueLT Std Med" w:hAnsi="HelveticaNeueLT Std Med" w:cs="Arial"/>
              <w:b/>
              <w:sz w:val="16"/>
              <w:szCs w:val="16"/>
              <w:lang w:val="es-ES" w:eastAsia="es-ES"/>
            </w:rPr>
          </w:pPr>
        </w:p>
        <w:p w14:paraId="517E69C4" w14:textId="5C87B085" w:rsidR="00F72665" w:rsidRPr="0029585A" w:rsidRDefault="00F72665" w:rsidP="0029585A">
          <w:pPr>
            <w:jc w:val="center"/>
            <w:rPr>
              <w:rFonts w:ascii="HelveticaNeueLT Std Med" w:hAnsi="HelveticaNeueLT Std Med" w:cs="Arial"/>
              <w:b/>
              <w:sz w:val="20"/>
              <w:szCs w:val="20"/>
              <w:lang w:val="es-ES" w:eastAsia="es-ES"/>
            </w:rPr>
          </w:pPr>
          <w:r w:rsidRPr="00F72665">
            <w:rPr>
              <w:rFonts w:ascii="HelveticaNeueLT Std Med" w:hAnsi="HelveticaNeueLT Std Med" w:cs="Arial"/>
              <w:b/>
              <w:sz w:val="20"/>
              <w:szCs w:val="20"/>
              <w:lang w:val="es-ES" w:eastAsia="es-ES"/>
            </w:rPr>
            <w:t>FO-TESE-URC-1</w:t>
          </w:r>
          <w:r>
            <w:rPr>
              <w:rFonts w:ascii="HelveticaNeueLT Std Med" w:hAnsi="HelveticaNeueLT Std Med" w:cs="Arial"/>
              <w:b/>
              <w:sz w:val="20"/>
              <w:szCs w:val="20"/>
              <w:lang w:val="es-ES" w:eastAsia="es-ES"/>
            </w:rPr>
            <w:t>7</w:t>
          </w:r>
        </w:p>
      </w:tc>
      <w:tc>
        <w:tcPr>
          <w:tcW w:w="2948" w:type="dxa"/>
        </w:tcPr>
        <w:p w14:paraId="79AC5798" w14:textId="524AA50E" w:rsidR="00F72665" w:rsidRPr="00F72665" w:rsidRDefault="00051E3F" w:rsidP="00F72665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  <w:lang w:val="es-ES" w:eastAsia="es-ES"/>
            </w:rPr>
          </w:pPr>
          <w:r>
            <w:rPr>
              <w:b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7216" behindDoc="0" locked="0" layoutInCell="1" allowOverlap="1" wp14:anchorId="00B8CA75" wp14:editId="1FC48C64">
                <wp:simplePos x="0" y="0"/>
                <wp:positionH relativeFrom="column">
                  <wp:posOffset>640080</wp:posOffset>
                </wp:positionH>
                <wp:positionV relativeFrom="paragraph">
                  <wp:posOffset>66675</wp:posOffset>
                </wp:positionV>
                <wp:extent cx="450215" cy="44513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25EFE9" w14:textId="77777777" w:rsidR="00CC182F" w:rsidRPr="00265186" w:rsidRDefault="00CC182F" w:rsidP="00763DDD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981_"/>
      </v:shape>
    </w:pict>
  </w:numPicBullet>
  <w:numPicBullet w:numPicBulletId="1">
    <w:pict>
      <v:shape id="_x0000_i1039" type="#_x0000_t75" style="width:11.25pt;height:9pt" o:bullet="t">
        <v:imagedata r:id="rId2" o:title="BD21299_"/>
      </v:shape>
    </w:pict>
  </w:numPicBullet>
  <w:numPicBullet w:numPicBulletId="2">
    <w:pict>
      <v:shape id="_x0000_i1040" type="#_x0000_t75" style="width:9.75pt;height:9.75pt" o:bullet="t">
        <v:imagedata r:id="rId3" o:title="BD21298_"/>
      </v:shape>
    </w:pict>
  </w:numPicBullet>
  <w:abstractNum w:abstractNumId="0" w15:restartNumberingAfterBreak="0">
    <w:nsid w:val="03381A9E"/>
    <w:multiLevelType w:val="multilevel"/>
    <w:tmpl w:val="0276D67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908"/>
    <w:multiLevelType w:val="hybridMultilevel"/>
    <w:tmpl w:val="FB627116"/>
    <w:lvl w:ilvl="0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314DD1"/>
    <w:multiLevelType w:val="hybridMultilevel"/>
    <w:tmpl w:val="54FCCC8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40B"/>
    <w:multiLevelType w:val="hybridMultilevel"/>
    <w:tmpl w:val="25324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694B"/>
    <w:multiLevelType w:val="hybridMultilevel"/>
    <w:tmpl w:val="71008A6A"/>
    <w:lvl w:ilvl="0" w:tplc="1ED4351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4403"/>
    <w:multiLevelType w:val="hybridMultilevel"/>
    <w:tmpl w:val="D16CC7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943"/>
    <w:multiLevelType w:val="hybridMultilevel"/>
    <w:tmpl w:val="0CF44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4BB"/>
    <w:multiLevelType w:val="hybridMultilevel"/>
    <w:tmpl w:val="56E02BD2"/>
    <w:lvl w:ilvl="0" w:tplc="EB4C449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8CA6B1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616C726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79EA"/>
    <w:multiLevelType w:val="hybridMultilevel"/>
    <w:tmpl w:val="93B4E77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8CA6B1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616C726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A1A"/>
    <w:multiLevelType w:val="hybridMultilevel"/>
    <w:tmpl w:val="FFA4EC0A"/>
    <w:lvl w:ilvl="0" w:tplc="E4BA777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1B5A"/>
    <w:multiLevelType w:val="hybridMultilevel"/>
    <w:tmpl w:val="1B8E76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363E29"/>
    <w:multiLevelType w:val="hybridMultilevel"/>
    <w:tmpl w:val="B48CE594"/>
    <w:lvl w:ilvl="0" w:tplc="0416FE34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0144C"/>
    <w:multiLevelType w:val="hybridMultilevel"/>
    <w:tmpl w:val="C6BA4E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63510"/>
    <w:multiLevelType w:val="hybridMultilevel"/>
    <w:tmpl w:val="A4386BC2"/>
    <w:lvl w:ilvl="0" w:tplc="1ED435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8CA6B1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616C726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6C29"/>
    <w:multiLevelType w:val="hybridMultilevel"/>
    <w:tmpl w:val="331034F2"/>
    <w:lvl w:ilvl="0" w:tplc="1ED435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8CA6B10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616C726">
      <w:start w:val="1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064358">
    <w:abstractNumId w:val="9"/>
  </w:num>
  <w:num w:numId="2" w16cid:durableId="1194659226">
    <w:abstractNumId w:val="14"/>
  </w:num>
  <w:num w:numId="3" w16cid:durableId="1219517075">
    <w:abstractNumId w:val="11"/>
  </w:num>
  <w:num w:numId="4" w16cid:durableId="1179201376">
    <w:abstractNumId w:val="0"/>
  </w:num>
  <w:num w:numId="5" w16cid:durableId="2085952587">
    <w:abstractNumId w:val="2"/>
  </w:num>
  <w:num w:numId="6" w16cid:durableId="648752728">
    <w:abstractNumId w:val="1"/>
  </w:num>
  <w:num w:numId="7" w16cid:durableId="1482893040">
    <w:abstractNumId w:val="6"/>
  </w:num>
  <w:num w:numId="8" w16cid:durableId="1404571923">
    <w:abstractNumId w:val="10"/>
  </w:num>
  <w:num w:numId="9" w16cid:durableId="40444740">
    <w:abstractNumId w:val="3"/>
  </w:num>
  <w:num w:numId="10" w16cid:durableId="1076050128">
    <w:abstractNumId w:val="13"/>
  </w:num>
  <w:num w:numId="11" w16cid:durableId="873425757">
    <w:abstractNumId w:val="7"/>
  </w:num>
  <w:num w:numId="12" w16cid:durableId="184710877">
    <w:abstractNumId w:val="8"/>
  </w:num>
  <w:num w:numId="13" w16cid:durableId="760027434">
    <w:abstractNumId w:val="5"/>
  </w:num>
  <w:num w:numId="14" w16cid:durableId="1208176196">
    <w:abstractNumId w:val="12"/>
  </w:num>
  <w:num w:numId="15" w16cid:durableId="206335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14"/>
    <w:rsid w:val="00000A72"/>
    <w:rsid w:val="00001041"/>
    <w:rsid w:val="00001AD0"/>
    <w:rsid w:val="0000275A"/>
    <w:rsid w:val="00003703"/>
    <w:rsid w:val="00003FDC"/>
    <w:rsid w:val="000073F4"/>
    <w:rsid w:val="00015692"/>
    <w:rsid w:val="00016EB3"/>
    <w:rsid w:val="000218D8"/>
    <w:rsid w:val="000218FB"/>
    <w:rsid w:val="000261E7"/>
    <w:rsid w:val="000437A5"/>
    <w:rsid w:val="00047828"/>
    <w:rsid w:val="00050671"/>
    <w:rsid w:val="00050CA8"/>
    <w:rsid w:val="00051E3F"/>
    <w:rsid w:val="0005460A"/>
    <w:rsid w:val="000546B1"/>
    <w:rsid w:val="000719B9"/>
    <w:rsid w:val="00072AB2"/>
    <w:rsid w:val="0007402A"/>
    <w:rsid w:val="00077223"/>
    <w:rsid w:val="00077505"/>
    <w:rsid w:val="00081167"/>
    <w:rsid w:val="00085255"/>
    <w:rsid w:val="00092C65"/>
    <w:rsid w:val="0009307F"/>
    <w:rsid w:val="00093DB8"/>
    <w:rsid w:val="000A49CA"/>
    <w:rsid w:val="000A4FC4"/>
    <w:rsid w:val="000A513F"/>
    <w:rsid w:val="000B0DC1"/>
    <w:rsid w:val="000B27BF"/>
    <w:rsid w:val="000B2E28"/>
    <w:rsid w:val="000B44A8"/>
    <w:rsid w:val="000B53DC"/>
    <w:rsid w:val="000B668D"/>
    <w:rsid w:val="000B6FC2"/>
    <w:rsid w:val="000C009F"/>
    <w:rsid w:val="000C4C00"/>
    <w:rsid w:val="000D32F4"/>
    <w:rsid w:val="000E3C23"/>
    <w:rsid w:val="000E725D"/>
    <w:rsid w:val="000F1540"/>
    <w:rsid w:val="000F1AF1"/>
    <w:rsid w:val="000F3296"/>
    <w:rsid w:val="000F33E1"/>
    <w:rsid w:val="000F7A9F"/>
    <w:rsid w:val="001019F1"/>
    <w:rsid w:val="001071FE"/>
    <w:rsid w:val="00117345"/>
    <w:rsid w:val="00123CED"/>
    <w:rsid w:val="00124387"/>
    <w:rsid w:val="0013339A"/>
    <w:rsid w:val="001345E7"/>
    <w:rsid w:val="00141946"/>
    <w:rsid w:val="00142F1C"/>
    <w:rsid w:val="00143B34"/>
    <w:rsid w:val="00144619"/>
    <w:rsid w:val="0014575E"/>
    <w:rsid w:val="00147254"/>
    <w:rsid w:val="0014794E"/>
    <w:rsid w:val="001556EC"/>
    <w:rsid w:val="00155A2C"/>
    <w:rsid w:val="00157775"/>
    <w:rsid w:val="00160C45"/>
    <w:rsid w:val="00162BFF"/>
    <w:rsid w:val="00166952"/>
    <w:rsid w:val="00176844"/>
    <w:rsid w:val="00183A93"/>
    <w:rsid w:val="00192AE4"/>
    <w:rsid w:val="00195AE1"/>
    <w:rsid w:val="001B3A5B"/>
    <w:rsid w:val="001B4E92"/>
    <w:rsid w:val="001B56C6"/>
    <w:rsid w:val="001B5E9D"/>
    <w:rsid w:val="001C2A3F"/>
    <w:rsid w:val="001D0D43"/>
    <w:rsid w:val="001D1B65"/>
    <w:rsid w:val="001D4293"/>
    <w:rsid w:val="001D61BC"/>
    <w:rsid w:val="001E7A9A"/>
    <w:rsid w:val="001F49A9"/>
    <w:rsid w:val="0020143E"/>
    <w:rsid w:val="00203516"/>
    <w:rsid w:val="00206BFD"/>
    <w:rsid w:val="00217A74"/>
    <w:rsid w:val="00221871"/>
    <w:rsid w:val="002272DD"/>
    <w:rsid w:val="00227386"/>
    <w:rsid w:val="00227C64"/>
    <w:rsid w:val="00227D38"/>
    <w:rsid w:val="00236116"/>
    <w:rsid w:val="00240F3D"/>
    <w:rsid w:val="002456DA"/>
    <w:rsid w:val="00247AF7"/>
    <w:rsid w:val="00251C29"/>
    <w:rsid w:val="0026128E"/>
    <w:rsid w:val="00262630"/>
    <w:rsid w:val="00265186"/>
    <w:rsid w:val="00267171"/>
    <w:rsid w:val="00267C7B"/>
    <w:rsid w:val="00277650"/>
    <w:rsid w:val="00283D39"/>
    <w:rsid w:val="002853B4"/>
    <w:rsid w:val="0029024C"/>
    <w:rsid w:val="00292938"/>
    <w:rsid w:val="0029585A"/>
    <w:rsid w:val="00296C51"/>
    <w:rsid w:val="002A0219"/>
    <w:rsid w:val="002A1CB5"/>
    <w:rsid w:val="002B19FA"/>
    <w:rsid w:val="002C071C"/>
    <w:rsid w:val="002C1DBF"/>
    <w:rsid w:val="002C217A"/>
    <w:rsid w:val="002C2D6C"/>
    <w:rsid w:val="002D3538"/>
    <w:rsid w:val="002D3EED"/>
    <w:rsid w:val="002D6763"/>
    <w:rsid w:val="002E09CC"/>
    <w:rsid w:val="002E1F57"/>
    <w:rsid w:val="002E332D"/>
    <w:rsid w:val="003053C1"/>
    <w:rsid w:val="0031076E"/>
    <w:rsid w:val="00313812"/>
    <w:rsid w:val="00313C00"/>
    <w:rsid w:val="00317C85"/>
    <w:rsid w:val="00325195"/>
    <w:rsid w:val="003255A0"/>
    <w:rsid w:val="00325B1B"/>
    <w:rsid w:val="00346A5D"/>
    <w:rsid w:val="00357305"/>
    <w:rsid w:val="003621AF"/>
    <w:rsid w:val="003624A1"/>
    <w:rsid w:val="0036273B"/>
    <w:rsid w:val="003637F8"/>
    <w:rsid w:val="003730AE"/>
    <w:rsid w:val="003738AE"/>
    <w:rsid w:val="0037503F"/>
    <w:rsid w:val="003761B5"/>
    <w:rsid w:val="003762C0"/>
    <w:rsid w:val="0037709F"/>
    <w:rsid w:val="0038175D"/>
    <w:rsid w:val="003857C1"/>
    <w:rsid w:val="00386268"/>
    <w:rsid w:val="003941D5"/>
    <w:rsid w:val="00394E3D"/>
    <w:rsid w:val="003A7DF2"/>
    <w:rsid w:val="003B0067"/>
    <w:rsid w:val="003B5516"/>
    <w:rsid w:val="003B71B9"/>
    <w:rsid w:val="003B739D"/>
    <w:rsid w:val="003B7CBB"/>
    <w:rsid w:val="003C19DF"/>
    <w:rsid w:val="003E160C"/>
    <w:rsid w:val="003E2137"/>
    <w:rsid w:val="003E53F7"/>
    <w:rsid w:val="003E5D53"/>
    <w:rsid w:val="003E68A6"/>
    <w:rsid w:val="003E6D36"/>
    <w:rsid w:val="003E7B88"/>
    <w:rsid w:val="003F1F5A"/>
    <w:rsid w:val="003F5912"/>
    <w:rsid w:val="003F723B"/>
    <w:rsid w:val="003F7BA8"/>
    <w:rsid w:val="004015B8"/>
    <w:rsid w:val="00402BB6"/>
    <w:rsid w:val="004032A3"/>
    <w:rsid w:val="00403B95"/>
    <w:rsid w:val="00404A41"/>
    <w:rsid w:val="004052B3"/>
    <w:rsid w:val="00405FCC"/>
    <w:rsid w:val="00414733"/>
    <w:rsid w:val="0041507F"/>
    <w:rsid w:val="00416086"/>
    <w:rsid w:val="00416250"/>
    <w:rsid w:val="0042259F"/>
    <w:rsid w:val="00441315"/>
    <w:rsid w:val="0044140C"/>
    <w:rsid w:val="0044756A"/>
    <w:rsid w:val="00452CC3"/>
    <w:rsid w:val="00462DC1"/>
    <w:rsid w:val="00475C9E"/>
    <w:rsid w:val="00477DB8"/>
    <w:rsid w:val="00482FC2"/>
    <w:rsid w:val="00491701"/>
    <w:rsid w:val="00497C56"/>
    <w:rsid w:val="004A3CDD"/>
    <w:rsid w:val="004A6123"/>
    <w:rsid w:val="004B17A6"/>
    <w:rsid w:val="004C0761"/>
    <w:rsid w:val="004C083F"/>
    <w:rsid w:val="004C1ADC"/>
    <w:rsid w:val="004D6076"/>
    <w:rsid w:val="004F0929"/>
    <w:rsid w:val="004F2B34"/>
    <w:rsid w:val="004F314C"/>
    <w:rsid w:val="005011B9"/>
    <w:rsid w:val="00501B13"/>
    <w:rsid w:val="00501CE0"/>
    <w:rsid w:val="0050762D"/>
    <w:rsid w:val="0051137F"/>
    <w:rsid w:val="00511958"/>
    <w:rsid w:val="00512ED3"/>
    <w:rsid w:val="00513360"/>
    <w:rsid w:val="005156D8"/>
    <w:rsid w:val="005162D6"/>
    <w:rsid w:val="005215DC"/>
    <w:rsid w:val="00523822"/>
    <w:rsid w:val="00524F74"/>
    <w:rsid w:val="00525802"/>
    <w:rsid w:val="005267F6"/>
    <w:rsid w:val="00527B20"/>
    <w:rsid w:val="0053660E"/>
    <w:rsid w:val="00537BD2"/>
    <w:rsid w:val="00541493"/>
    <w:rsid w:val="00543110"/>
    <w:rsid w:val="00565079"/>
    <w:rsid w:val="00570C32"/>
    <w:rsid w:val="005733E0"/>
    <w:rsid w:val="00573480"/>
    <w:rsid w:val="00575BD4"/>
    <w:rsid w:val="00592342"/>
    <w:rsid w:val="00596AED"/>
    <w:rsid w:val="005A272E"/>
    <w:rsid w:val="005A43FB"/>
    <w:rsid w:val="005B3B4F"/>
    <w:rsid w:val="005B628B"/>
    <w:rsid w:val="005C4FC8"/>
    <w:rsid w:val="005D099D"/>
    <w:rsid w:val="005D1C66"/>
    <w:rsid w:val="005D42D2"/>
    <w:rsid w:val="005D5BC3"/>
    <w:rsid w:val="005D6D17"/>
    <w:rsid w:val="005E3B2B"/>
    <w:rsid w:val="005E7E08"/>
    <w:rsid w:val="005F0151"/>
    <w:rsid w:val="005F22C5"/>
    <w:rsid w:val="00601BD9"/>
    <w:rsid w:val="0060477D"/>
    <w:rsid w:val="00604E41"/>
    <w:rsid w:val="0060697D"/>
    <w:rsid w:val="00612B1F"/>
    <w:rsid w:val="00617A49"/>
    <w:rsid w:val="006249EE"/>
    <w:rsid w:val="006316BB"/>
    <w:rsid w:val="0063663F"/>
    <w:rsid w:val="00646E47"/>
    <w:rsid w:val="0065490A"/>
    <w:rsid w:val="00666669"/>
    <w:rsid w:val="00671902"/>
    <w:rsid w:val="00672E22"/>
    <w:rsid w:val="00681127"/>
    <w:rsid w:val="0068743F"/>
    <w:rsid w:val="00687985"/>
    <w:rsid w:val="00690863"/>
    <w:rsid w:val="006A0CB1"/>
    <w:rsid w:val="006B4F07"/>
    <w:rsid w:val="006B7E3E"/>
    <w:rsid w:val="006C0291"/>
    <w:rsid w:val="006C2F96"/>
    <w:rsid w:val="006C6B58"/>
    <w:rsid w:val="006C7633"/>
    <w:rsid w:val="006D2AD5"/>
    <w:rsid w:val="006D6BBB"/>
    <w:rsid w:val="006E087F"/>
    <w:rsid w:val="006F05F9"/>
    <w:rsid w:val="006F308E"/>
    <w:rsid w:val="006F3B58"/>
    <w:rsid w:val="006F4699"/>
    <w:rsid w:val="006F7335"/>
    <w:rsid w:val="0070787A"/>
    <w:rsid w:val="00713008"/>
    <w:rsid w:val="0071484D"/>
    <w:rsid w:val="007217D6"/>
    <w:rsid w:val="00726E14"/>
    <w:rsid w:val="007303F5"/>
    <w:rsid w:val="00733F55"/>
    <w:rsid w:val="00736385"/>
    <w:rsid w:val="007408D8"/>
    <w:rsid w:val="00740C97"/>
    <w:rsid w:val="007421B6"/>
    <w:rsid w:val="007459CE"/>
    <w:rsid w:val="00745F15"/>
    <w:rsid w:val="00746515"/>
    <w:rsid w:val="0075343B"/>
    <w:rsid w:val="00763DDD"/>
    <w:rsid w:val="007645EB"/>
    <w:rsid w:val="00766F5B"/>
    <w:rsid w:val="00784ABE"/>
    <w:rsid w:val="007A43CB"/>
    <w:rsid w:val="007B0180"/>
    <w:rsid w:val="007B04B7"/>
    <w:rsid w:val="007B0C94"/>
    <w:rsid w:val="007B36C7"/>
    <w:rsid w:val="007B5BCB"/>
    <w:rsid w:val="007C19F7"/>
    <w:rsid w:val="007C3EAB"/>
    <w:rsid w:val="007C593E"/>
    <w:rsid w:val="007D7EEF"/>
    <w:rsid w:val="007E6B94"/>
    <w:rsid w:val="00802235"/>
    <w:rsid w:val="008107D1"/>
    <w:rsid w:val="008107E8"/>
    <w:rsid w:val="00811077"/>
    <w:rsid w:val="0081167B"/>
    <w:rsid w:val="00812873"/>
    <w:rsid w:val="00814C46"/>
    <w:rsid w:val="00817525"/>
    <w:rsid w:val="008226A8"/>
    <w:rsid w:val="00836AC1"/>
    <w:rsid w:val="00840EC2"/>
    <w:rsid w:val="00851B53"/>
    <w:rsid w:val="00851CBF"/>
    <w:rsid w:val="00852036"/>
    <w:rsid w:val="00863F57"/>
    <w:rsid w:val="00864449"/>
    <w:rsid w:val="00864E3C"/>
    <w:rsid w:val="00870DE6"/>
    <w:rsid w:val="00873C37"/>
    <w:rsid w:val="0088100D"/>
    <w:rsid w:val="0088126D"/>
    <w:rsid w:val="00883AC4"/>
    <w:rsid w:val="0088587D"/>
    <w:rsid w:val="00886A9D"/>
    <w:rsid w:val="00893FD2"/>
    <w:rsid w:val="008A018C"/>
    <w:rsid w:val="008A761D"/>
    <w:rsid w:val="008B5FF6"/>
    <w:rsid w:val="008D2F3C"/>
    <w:rsid w:val="008D6B5A"/>
    <w:rsid w:val="008D6F41"/>
    <w:rsid w:val="008E1D25"/>
    <w:rsid w:val="008E35F5"/>
    <w:rsid w:val="008F2F1A"/>
    <w:rsid w:val="00924F09"/>
    <w:rsid w:val="009402C3"/>
    <w:rsid w:val="0094646E"/>
    <w:rsid w:val="00950B62"/>
    <w:rsid w:val="00952134"/>
    <w:rsid w:val="0095263E"/>
    <w:rsid w:val="009534AD"/>
    <w:rsid w:val="00954F78"/>
    <w:rsid w:val="00955A24"/>
    <w:rsid w:val="00955FD5"/>
    <w:rsid w:val="00961507"/>
    <w:rsid w:val="009623EF"/>
    <w:rsid w:val="00964F55"/>
    <w:rsid w:val="00970B85"/>
    <w:rsid w:val="009733CB"/>
    <w:rsid w:val="00974780"/>
    <w:rsid w:val="00982104"/>
    <w:rsid w:val="00997891"/>
    <w:rsid w:val="009A602E"/>
    <w:rsid w:val="009B4865"/>
    <w:rsid w:val="009C3925"/>
    <w:rsid w:val="009C5060"/>
    <w:rsid w:val="009C7C10"/>
    <w:rsid w:val="009D1908"/>
    <w:rsid w:val="009D1E4A"/>
    <w:rsid w:val="009D37FB"/>
    <w:rsid w:val="009E37E5"/>
    <w:rsid w:val="009F0E85"/>
    <w:rsid w:val="009F13B2"/>
    <w:rsid w:val="009F2465"/>
    <w:rsid w:val="00A01338"/>
    <w:rsid w:val="00A01AB3"/>
    <w:rsid w:val="00A15D9D"/>
    <w:rsid w:val="00A16D5C"/>
    <w:rsid w:val="00A207AC"/>
    <w:rsid w:val="00A22C8B"/>
    <w:rsid w:val="00A2342B"/>
    <w:rsid w:val="00A267E4"/>
    <w:rsid w:val="00A27778"/>
    <w:rsid w:val="00A3238E"/>
    <w:rsid w:val="00A34E96"/>
    <w:rsid w:val="00A35E31"/>
    <w:rsid w:val="00A42346"/>
    <w:rsid w:val="00A43275"/>
    <w:rsid w:val="00A45D5B"/>
    <w:rsid w:val="00A5045A"/>
    <w:rsid w:val="00A573AB"/>
    <w:rsid w:val="00A64DD9"/>
    <w:rsid w:val="00A70AE1"/>
    <w:rsid w:val="00A70D8F"/>
    <w:rsid w:val="00A729E8"/>
    <w:rsid w:val="00A74C01"/>
    <w:rsid w:val="00A77598"/>
    <w:rsid w:val="00A81CA3"/>
    <w:rsid w:val="00A8260B"/>
    <w:rsid w:val="00A8726B"/>
    <w:rsid w:val="00A91538"/>
    <w:rsid w:val="00A92480"/>
    <w:rsid w:val="00AA2B5E"/>
    <w:rsid w:val="00AB0E2C"/>
    <w:rsid w:val="00AB3201"/>
    <w:rsid w:val="00AB67C7"/>
    <w:rsid w:val="00AC4248"/>
    <w:rsid w:val="00AC79A4"/>
    <w:rsid w:val="00AD3474"/>
    <w:rsid w:val="00AD43E6"/>
    <w:rsid w:val="00AD48B3"/>
    <w:rsid w:val="00AD5CB2"/>
    <w:rsid w:val="00AE094E"/>
    <w:rsid w:val="00AE330C"/>
    <w:rsid w:val="00AE3382"/>
    <w:rsid w:val="00AF7737"/>
    <w:rsid w:val="00B00A6F"/>
    <w:rsid w:val="00B039EE"/>
    <w:rsid w:val="00B05466"/>
    <w:rsid w:val="00B30932"/>
    <w:rsid w:val="00B6050D"/>
    <w:rsid w:val="00B616E3"/>
    <w:rsid w:val="00B660E4"/>
    <w:rsid w:val="00B739D8"/>
    <w:rsid w:val="00B744A8"/>
    <w:rsid w:val="00B77DC7"/>
    <w:rsid w:val="00B95B0F"/>
    <w:rsid w:val="00B963C9"/>
    <w:rsid w:val="00BA06CC"/>
    <w:rsid w:val="00BA1A4B"/>
    <w:rsid w:val="00BA50D8"/>
    <w:rsid w:val="00BC340E"/>
    <w:rsid w:val="00BC3881"/>
    <w:rsid w:val="00BC69E7"/>
    <w:rsid w:val="00BC77C2"/>
    <w:rsid w:val="00BE584E"/>
    <w:rsid w:val="00BE589C"/>
    <w:rsid w:val="00BE5BC5"/>
    <w:rsid w:val="00C01F79"/>
    <w:rsid w:val="00C03C51"/>
    <w:rsid w:val="00C11097"/>
    <w:rsid w:val="00C163DD"/>
    <w:rsid w:val="00C20A7B"/>
    <w:rsid w:val="00C328F6"/>
    <w:rsid w:val="00C36394"/>
    <w:rsid w:val="00C371AC"/>
    <w:rsid w:val="00C42B2B"/>
    <w:rsid w:val="00C473B0"/>
    <w:rsid w:val="00C51188"/>
    <w:rsid w:val="00C54773"/>
    <w:rsid w:val="00C610B8"/>
    <w:rsid w:val="00C61C63"/>
    <w:rsid w:val="00C61F23"/>
    <w:rsid w:val="00C62876"/>
    <w:rsid w:val="00C7495E"/>
    <w:rsid w:val="00C76E24"/>
    <w:rsid w:val="00C81368"/>
    <w:rsid w:val="00C81ADF"/>
    <w:rsid w:val="00C94122"/>
    <w:rsid w:val="00C94C14"/>
    <w:rsid w:val="00CA6EEA"/>
    <w:rsid w:val="00CB198A"/>
    <w:rsid w:val="00CB676F"/>
    <w:rsid w:val="00CB7349"/>
    <w:rsid w:val="00CC182F"/>
    <w:rsid w:val="00CC5B22"/>
    <w:rsid w:val="00CD4FFD"/>
    <w:rsid w:val="00CD6822"/>
    <w:rsid w:val="00CE43F5"/>
    <w:rsid w:val="00CF1BE7"/>
    <w:rsid w:val="00CF2EE5"/>
    <w:rsid w:val="00CF55E5"/>
    <w:rsid w:val="00D02137"/>
    <w:rsid w:val="00D025B4"/>
    <w:rsid w:val="00D03BC1"/>
    <w:rsid w:val="00D111B3"/>
    <w:rsid w:val="00D15F55"/>
    <w:rsid w:val="00D172F0"/>
    <w:rsid w:val="00D2666F"/>
    <w:rsid w:val="00D26A62"/>
    <w:rsid w:val="00D30646"/>
    <w:rsid w:val="00D319C6"/>
    <w:rsid w:val="00D348C3"/>
    <w:rsid w:val="00D367E9"/>
    <w:rsid w:val="00D47CC8"/>
    <w:rsid w:val="00D52E77"/>
    <w:rsid w:val="00D73C73"/>
    <w:rsid w:val="00D74944"/>
    <w:rsid w:val="00D829BB"/>
    <w:rsid w:val="00D86A07"/>
    <w:rsid w:val="00D93688"/>
    <w:rsid w:val="00DA6285"/>
    <w:rsid w:val="00DB2553"/>
    <w:rsid w:val="00DB4021"/>
    <w:rsid w:val="00DB40B2"/>
    <w:rsid w:val="00DB704F"/>
    <w:rsid w:val="00DB719B"/>
    <w:rsid w:val="00DB78E1"/>
    <w:rsid w:val="00DC0A79"/>
    <w:rsid w:val="00DC3127"/>
    <w:rsid w:val="00DC3348"/>
    <w:rsid w:val="00DE6D8D"/>
    <w:rsid w:val="00DF2131"/>
    <w:rsid w:val="00DF3E52"/>
    <w:rsid w:val="00DF7B08"/>
    <w:rsid w:val="00E03976"/>
    <w:rsid w:val="00E0546D"/>
    <w:rsid w:val="00E05BC5"/>
    <w:rsid w:val="00E05F6A"/>
    <w:rsid w:val="00E067C2"/>
    <w:rsid w:val="00E06B81"/>
    <w:rsid w:val="00E07D18"/>
    <w:rsid w:val="00E17184"/>
    <w:rsid w:val="00E268F9"/>
    <w:rsid w:val="00E26DD3"/>
    <w:rsid w:val="00E3775C"/>
    <w:rsid w:val="00E42F91"/>
    <w:rsid w:val="00E473AE"/>
    <w:rsid w:val="00E618F6"/>
    <w:rsid w:val="00E735B0"/>
    <w:rsid w:val="00E830B7"/>
    <w:rsid w:val="00E9499B"/>
    <w:rsid w:val="00EB1AA7"/>
    <w:rsid w:val="00EB535E"/>
    <w:rsid w:val="00EC39C3"/>
    <w:rsid w:val="00ED22DA"/>
    <w:rsid w:val="00ED53B0"/>
    <w:rsid w:val="00EE1E3A"/>
    <w:rsid w:val="00EE46A8"/>
    <w:rsid w:val="00EE51B9"/>
    <w:rsid w:val="00EF0B02"/>
    <w:rsid w:val="00EF0C68"/>
    <w:rsid w:val="00EF0C90"/>
    <w:rsid w:val="00EF0FD7"/>
    <w:rsid w:val="00EF1233"/>
    <w:rsid w:val="00F0001A"/>
    <w:rsid w:val="00F00AD0"/>
    <w:rsid w:val="00F019FA"/>
    <w:rsid w:val="00F01D10"/>
    <w:rsid w:val="00F07E27"/>
    <w:rsid w:val="00F07FF7"/>
    <w:rsid w:val="00F13521"/>
    <w:rsid w:val="00F13F70"/>
    <w:rsid w:val="00F17A05"/>
    <w:rsid w:val="00F23358"/>
    <w:rsid w:val="00F25F4B"/>
    <w:rsid w:val="00F32216"/>
    <w:rsid w:val="00F33EB2"/>
    <w:rsid w:val="00F348B2"/>
    <w:rsid w:val="00F34986"/>
    <w:rsid w:val="00F363C0"/>
    <w:rsid w:val="00F36FBB"/>
    <w:rsid w:val="00F44E56"/>
    <w:rsid w:val="00F45E95"/>
    <w:rsid w:val="00F56FB5"/>
    <w:rsid w:val="00F6133B"/>
    <w:rsid w:val="00F712CB"/>
    <w:rsid w:val="00F72665"/>
    <w:rsid w:val="00F75654"/>
    <w:rsid w:val="00F77CB4"/>
    <w:rsid w:val="00F82AD9"/>
    <w:rsid w:val="00F832EA"/>
    <w:rsid w:val="00F8410F"/>
    <w:rsid w:val="00F872A4"/>
    <w:rsid w:val="00F91457"/>
    <w:rsid w:val="00F9475A"/>
    <w:rsid w:val="00FA1D9E"/>
    <w:rsid w:val="00FB5801"/>
    <w:rsid w:val="00FC0979"/>
    <w:rsid w:val="00FD4126"/>
    <w:rsid w:val="00FD50DB"/>
    <w:rsid w:val="00FD68B4"/>
    <w:rsid w:val="00FD6AB7"/>
    <w:rsid w:val="00FE3AD1"/>
    <w:rsid w:val="00FE6990"/>
    <w:rsid w:val="00FF047E"/>
    <w:rsid w:val="00FF6F8E"/>
    <w:rsid w:val="00FF72B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EE9E4"/>
  <w15:chartTrackingRefBased/>
  <w15:docId w15:val="{C7AAE77F-EA8E-41CC-94DB-160F0F0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473B0"/>
    <w:pPr>
      <w:keepNext/>
      <w:spacing w:before="120" w:after="120" w:line="360" w:lineRule="auto"/>
      <w:jc w:val="center"/>
      <w:outlineLvl w:val="0"/>
    </w:pPr>
    <w:rPr>
      <w:rFonts w:ascii="Arial" w:hAnsi="Arial"/>
      <w:b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C473B0"/>
    <w:pPr>
      <w:keepNext/>
      <w:spacing w:before="120" w:after="120" w:line="360" w:lineRule="auto"/>
      <w:jc w:val="both"/>
      <w:outlineLvl w:val="1"/>
    </w:pPr>
    <w:rPr>
      <w:rFonts w:ascii="Arial" w:hAnsi="Arial"/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18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182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C182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">
    <w:name w:val="Tabla Web 1"/>
    <w:basedOn w:val="Tablanormal"/>
    <w:rsid w:val="00CC18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C473B0"/>
    <w:pPr>
      <w:spacing w:before="120" w:after="120" w:line="360" w:lineRule="auto"/>
      <w:jc w:val="both"/>
    </w:pPr>
    <w:rPr>
      <w:rFonts w:ascii="Arial" w:hAnsi="Arial"/>
      <w:b/>
      <w:caps/>
      <w:sz w:val="22"/>
      <w:szCs w:val="20"/>
      <w:lang w:eastAsia="es-ES"/>
    </w:rPr>
  </w:style>
  <w:style w:type="table" w:customStyle="1" w:styleId="TablaWeb3">
    <w:name w:val="Tabla Web 3"/>
    <w:basedOn w:val="Tablanormal"/>
    <w:rsid w:val="002671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0A4FC4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0A4F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111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1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1B3A5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.tese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a.tese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PERIODO SEMESTRAL 2006-1</vt:lpstr>
    </vt:vector>
  </TitlesOfParts>
  <Company>tese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PERIODO SEMESTRAL 2006-1</dc:title>
  <dc:subject/>
  <dc:creator>tese</dc:creator>
  <cp:keywords/>
  <dc:description/>
  <cp:lastModifiedBy>Registro y Certificación</cp:lastModifiedBy>
  <cp:revision>2</cp:revision>
  <cp:lastPrinted>2023-02-13T18:25:00Z</cp:lastPrinted>
  <dcterms:created xsi:type="dcterms:W3CDTF">2023-08-08T16:20:00Z</dcterms:created>
  <dcterms:modified xsi:type="dcterms:W3CDTF">2023-08-08T16:20:00Z</dcterms:modified>
</cp:coreProperties>
</file>